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F82EF">
      <w:pPr>
        <w:contextualSpacing/>
        <w:jc w:val="left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 w14:paraId="34DDDA04">
      <w:pPr>
        <w:pStyle w:val="2"/>
      </w:pPr>
    </w:p>
    <w:p w14:paraId="1805A287">
      <w:pPr>
        <w:spacing w:line="600" w:lineRule="exact"/>
        <w:contextualSpacing/>
        <w:jc w:val="center"/>
        <w:outlineLvl w:val="0"/>
        <w:rPr>
          <w:rFonts w:ascii="小标宋" w:hAnsi="华文中宋" w:eastAsia="小标宋" w:cs="华文中宋"/>
          <w:sz w:val="44"/>
          <w:szCs w:val="44"/>
        </w:rPr>
      </w:pPr>
      <w:r>
        <w:rPr>
          <w:rFonts w:hint="eastAsia" w:ascii="小标宋" w:hAnsi="黑体" w:eastAsia="小标宋" w:cs="黑体"/>
          <w:sz w:val="44"/>
          <w:szCs w:val="44"/>
        </w:rPr>
        <w:t>员工录用“一件事”办理流程图</w:t>
      </w:r>
    </w:p>
    <w:p w14:paraId="3004C42A">
      <w:pPr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ascii="黑体" w:hAnsi="黑体" w:eastAsia="黑体" w:cs="黑体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410210</wp:posOffset>
            </wp:positionV>
            <wp:extent cx="5610860" cy="6500495"/>
            <wp:effectExtent l="0" t="0" r="8890" b="14605"/>
            <wp:wrapNone/>
            <wp:docPr id="11" name="图片 11" descr="员工录用一件事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员工录用一件事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br w:type="page"/>
      </w:r>
    </w:p>
    <w:p w14:paraId="7B4212B6">
      <w:pPr>
        <w:contextualSpacing/>
        <w:jc w:val="center"/>
        <w:outlineLvl w:val="0"/>
        <w:rPr>
          <w:rFonts w:ascii="华文中宋" w:hAnsi="华文中宋" w:eastAsia="华文中宋" w:cs="华文中宋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332" w:gutter="0"/>
          <w:cols w:space="425" w:num="1"/>
          <w:docGrid w:type="linesAndChars" w:linePitch="579" w:charSpace="-842"/>
        </w:sectPr>
      </w:pPr>
    </w:p>
    <w:p w14:paraId="3D7B0079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DBA44">
    <w:pPr>
      <w:pStyle w:val="5"/>
      <w:tabs>
        <w:tab w:val="left" w:pos="7672"/>
        <w:tab w:val="right" w:pos="8844"/>
      </w:tabs>
      <w:jc w:val="right"/>
      <w:rPr>
        <w:rFonts w:ascii="宋体" w:hAnsi="宋体"/>
        <w:color w:val="000000"/>
        <w:sz w:val="28"/>
        <w:szCs w:val="28"/>
      </w:rPr>
    </w:pPr>
    <w:r>
      <w:rPr>
        <w:rFonts w:hint="eastAsia" w:ascii="宋体" w:hAnsi="宋体"/>
        <w:color w:val="000000"/>
        <w:sz w:val="28"/>
        <w:szCs w:val="28"/>
      </w:rPr>
      <w:t xml:space="preserve">— 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 xml:space="preserve"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Fonts w:ascii="宋体" w:hAnsi="宋体"/>
        <w:color w:val="000000"/>
        <w:sz w:val="28"/>
        <w:szCs w:val="28"/>
        <w:lang w:val="zh-CN"/>
      </w:rPr>
      <w:t>12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Fonts w:hint="eastAsia" w:ascii="宋体" w:hAnsi="宋体"/>
        <w:color w:val="00000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0F84">
    <w:pPr>
      <w:pStyle w:val="5"/>
      <w:tabs>
        <w:tab w:val="left" w:pos="7672"/>
        <w:tab w:val="right" w:pos="8844"/>
      </w:tabs>
      <w:rPr>
        <w:rFonts w:ascii="宋体" w:hAnsi="宋体"/>
        <w:color w:val="000000"/>
        <w:sz w:val="28"/>
        <w:szCs w:val="28"/>
      </w:rPr>
    </w:pPr>
    <w:r>
      <w:rPr>
        <w:rFonts w:hint="eastAsia" w:ascii="宋体" w:hAnsi="宋体"/>
        <w:color w:val="000000"/>
        <w:sz w:val="28"/>
        <w:szCs w:val="28"/>
      </w:rPr>
      <w:t xml:space="preserve">— 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Fonts w:ascii="宋体" w:hAnsi="宋体"/>
        <w:color w:val="000000"/>
        <w:sz w:val="28"/>
        <w:szCs w:val="28"/>
      </w:rPr>
      <w:instrText xml:space="preserve">PAGE   \* MERGEFORMAT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Fonts w:ascii="宋体" w:hAnsi="宋体"/>
        <w:color w:val="000000"/>
        <w:sz w:val="28"/>
        <w:szCs w:val="28"/>
        <w:lang w:val="zh-CN"/>
      </w:rPr>
      <w:t>12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Fonts w:hint="eastAsia" w:ascii="宋体" w:hAnsi="宋体"/>
        <w:color w:val="00000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74C94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2025-10-20T03:30:47Z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