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附件5</w:t>
      </w:r>
    </w:p>
    <w:p>
      <w:pPr>
        <w:jc w:val="center"/>
        <w:rPr>
          <w:rFonts w:hint="eastAsia"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河南省毕业学年一次性求职补贴明细表</w:t>
      </w:r>
    </w:p>
    <w:p>
      <w:pPr>
        <w:pStyle w:val="2"/>
        <w:rPr>
          <w:rFonts w:hint="eastAsia"/>
          <w:b w:val="0"/>
          <w:lang w:bidi="ar"/>
        </w:rPr>
      </w:pPr>
      <w:r>
        <w:rPr>
          <w:rFonts w:hint="eastAsia"/>
          <w:b w:val="0"/>
          <w:lang w:bidi="ar"/>
        </w:rPr>
        <w:t xml:space="preserve">填报高校（盖章） ：                                                                                      填报时间：    年   月  </w:t>
      </w:r>
      <w:r>
        <w:rPr>
          <w:rFonts w:hint="eastAsia"/>
          <w:b w:val="0"/>
          <w:lang w:val="en-US" w:eastAsia="zh-CN" w:bidi="ar"/>
        </w:rPr>
        <w:t xml:space="preserve"> </w:t>
      </w:r>
      <w:r>
        <w:rPr>
          <w:rFonts w:hint="eastAsia"/>
          <w:b w:val="0"/>
          <w:lang w:bidi="ar"/>
        </w:rPr>
        <w:t>日</w:t>
      </w:r>
    </w:p>
    <w:tbl>
      <w:tblPr>
        <w:tblStyle w:val="6"/>
        <w:tblW w:w="150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89"/>
        <w:gridCol w:w="489"/>
        <w:gridCol w:w="1990"/>
        <w:gridCol w:w="951"/>
        <w:gridCol w:w="877"/>
        <w:gridCol w:w="1201"/>
        <w:gridCol w:w="1903"/>
        <w:gridCol w:w="1766"/>
        <w:gridCol w:w="1289"/>
        <w:gridCol w:w="1177"/>
        <w:gridCol w:w="2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申请人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申请人身份证号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申报对象类别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家庭成员关系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低保等证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卡持有人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低保等证卡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持有人身份证号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申请人</w:t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社保卡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张三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①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李四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lang w:bidi="ar"/>
              </w:rPr>
              <w:t>④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母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王五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84" w:firstLineChars="300"/>
              <w:jc w:val="left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7"/>
                <w:rFonts w:ascii="Times New Roman" w:cs="Times New Roman"/>
                <w:lang w:bidi="ar"/>
              </w:rPr>
              <w:t>单位负责人：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</w:t>
            </w:r>
            <w:r>
              <w:rPr>
                <w:rStyle w:val="7"/>
                <w:rFonts w:ascii="Times New Roman" w:cs="Times New Roman"/>
                <w:lang w:bidi="ar"/>
              </w:rPr>
              <w:t>审核人：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Style w:val="7"/>
                <w:rFonts w:ascii="Times New Roman" w:cs="Times New Roman"/>
                <w:lang w:bidi="ar"/>
              </w:rPr>
              <w:t>填报人：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7"/>
                <w:rFonts w:ascii="Times New Roman" w:cs="Times New Roman"/>
                <w:lang w:bidi="ar"/>
              </w:rPr>
              <w:t>　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Style w:val="7"/>
                <w:rFonts w:ascii="Times New Roman" w:cs="Times New Roman"/>
                <w:lang w:bidi="ar"/>
              </w:rPr>
              <w:t>联系电话：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填表说明：1.</w:t>
      </w:r>
      <w:r>
        <w:rPr>
          <w:rFonts w:hint="eastAsia"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各类申报对象要依序分类集中填写。</w:t>
      </w:r>
      <w:r>
        <w:rPr>
          <w:rFonts w:ascii="Times New Roman" w:hAnsi="Times New Roman"/>
          <w:b w:val="0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</w:pPr>
      <w:r>
        <w:rPr>
          <w:rFonts w:ascii="Times New Roman" w:hAnsi="Times New Roman"/>
          <w:b w:val="0"/>
        </w:rPr>
        <w:t xml:space="preserve">           2.</w:t>
      </w:r>
      <w:r>
        <w:rPr>
          <w:rFonts w:hint="eastAsia"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申报对象类别代码：</w:t>
      </w:r>
      <w:r>
        <w:rPr>
          <w:rFonts w:hint="eastAsia" w:hAnsi="宋体" w:cs="宋体"/>
          <w:b w:val="0"/>
        </w:rPr>
        <w:t>①</w:t>
      </w:r>
      <w:r>
        <w:rPr>
          <w:rFonts w:ascii="Times New Roman" w:hAnsi="Times New Roman"/>
          <w:b w:val="0"/>
        </w:rPr>
        <w:t>低保；</w:t>
      </w:r>
      <w:r>
        <w:rPr>
          <w:rFonts w:hint="eastAsia" w:hAnsi="宋体" w:cs="宋体"/>
          <w:b w:val="0"/>
        </w:rPr>
        <w:t>②</w:t>
      </w:r>
      <w:r>
        <w:rPr>
          <w:rFonts w:ascii="Times New Roman" w:hAnsi="Times New Roman"/>
          <w:b w:val="0"/>
        </w:rPr>
        <w:t>残疾；</w:t>
      </w:r>
      <w:r>
        <w:rPr>
          <w:rFonts w:hint="eastAsia" w:hAnsi="宋体" w:cs="宋体"/>
          <w:b w:val="0"/>
        </w:rPr>
        <w:t>③</w:t>
      </w:r>
      <w:r>
        <w:rPr>
          <w:rFonts w:ascii="Times New Roman" w:hAnsi="Times New Roman"/>
          <w:b w:val="0"/>
        </w:rPr>
        <w:t xml:space="preserve">享受国家助学贷款;  </w:t>
      </w:r>
      <w:r>
        <w:rPr>
          <w:rFonts w:hint="eastAsia" w:hAnsi="宋体" w:cs="宋体"/>
          <w:b w:val="0"/>
        </w:rPr>
        <w:t>④</w:t>
      </w:r>
      <w:r>
        <w:rPr>
          <w:rFonts w:ascii="Times New Roman" w:hAnsi="Times New Roman"/>
          <w:b w:val="0"/>
        </w:rPr>
        <w:t>零就业家庭；</w:t>
      </w:r>
      <w:r>
        <w:rPr>
          <w:rFonts w:hint="eastAsia" w:hAnsi="宋体" w:cs="宋体"/>
          <w:b w:val="0"/>
        </w:rPr>
        <w:t>⑤</w:t>
      </w:r>
      <w:r>
        <w:rPr>
          <w:rFonts w:ascii="Times New Roman" w:hAnsi="Times New Roman"/>
          <w:b w:val="0"/>
        </w:rPr>
        <w:t>建档立卡</w:t>
      </w:r>
      <w:bookmarkStart w:id="0" w:name="_GoBack"/>
      <w:bookmarkEnd w:id="0"/>
      <w:r>
        <w:rPr>
          <w:rFonts w:ascii="Times New Roman" w:hAnsi="Times New Roman"/>
          <w:b w:val="0"/>
        </w:rPr>
        <w:t>脱贫家庭和监测对象家庭；</w:t>
      </w:r>
      <w:r>
        <w:rPr>
          <w:rFonts w:hint="eastAsia" w:hAnsi="宋体" w:cs="宋体"/>
          <w:b w:val="0"/>
        </w:rPr>
        <w:t>⑥</w:t>
      </w:r>
      <w:r>
        <w:rPr>
          <w:rFonts w:ascii="Times New Roman" w:hAnsi="Times New Roman"/>
          <w:b w:val="0"/>
        </w:rPr>
        <w:t>特困人员</w:t>
      </w:r>
      <w:r>
        <w:rPr>
          <w:rFonts w:hint="eastAsia" w:ascii="Times New Roman" w:hAnsi="Times New Roman"/>
          <w:b w:val="0"/>
          <w:lang w:eastAsia="zh-CN"/>
        </w:rPr>
        <w:t>。</w:t>
      </w:r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21D9"/>
    <w:rsid w:val="25407C74"/>
    <w:rsid w:val="3B4F27DA"/>
    <w:rsid w:val="59EB1839"/>
    <w:rsid w:val="625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9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2025-08-27T07:54:58Z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