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附件2</w:t>
      </w:r>
    </w:p>
    <w:p>
      <w:pPr>
        <w:jc w:val="center"/>
        <w:rPr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各地市民政部门、农业农村部门、残联部门联系方式</w:t>
      </w:r>
    </w:p>
    <w:tbl>
      <w:tblPr>
        <w:tblStyle w:val="6"/>
        <w:tblW w:w="144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720"/>
        <w:gridCol w:w="2234"/>
        <w:gridCol w:w="2638"/>
        <w:gridCol w:w="1500"/>
        <w:gridCol w:w="3073"/>
        <w:gridCol w:w="15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Header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负责机构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救助口办公电话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儿童口办公电话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负责机构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负责机构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郑州市民政局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社会救助处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0371-67170113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儿童福利与慈善事业促进处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0371-67186354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郑州市农业农村局帮扶处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0371-67180178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郑州市残疾人就业服务中心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0371-67181089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开封市民政局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0371-25952450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0371-25952462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开封市农业农村局帮扶科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0371-23666991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开封市残疾人综合服务中心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0371-23985922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洛阳市民政局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0379-63910713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0379-63230858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洛阳市农业农村局帮扶科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0379-63161686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洛阳市残疾人维权就业服务中心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0379-69910201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平顶山市民政局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0375-4976653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0375-4976697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平顶山市农业农村局帮扶科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0375-2661018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平顶山市残疾人就业服务中心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0375-7666111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安阳市民政局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0372-2299836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儿童福利慈善事业科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        0372-2299815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安阳市农业农村局帮扶科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0372-3808876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安阳市残疾人就业服务中心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0372-2263360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鹤壁市民政局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0392-3366257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儿童福利和慈善事业促进科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0392-3332909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鹤壁市农业农村局帮扶科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0392-3338609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鹤壁市残疾人就业服务中心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0392-3331068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新乡市民政局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0373-3696857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0373-3696665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新乡市农业农村局开发指导科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0373-2177359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新乡市残疾人就业服务中心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0373-3356608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焦作市民政局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0391-3569172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0391-3569171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焦作市农业农村局帮扶科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0391-5351361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焦作市残疾人康复教育中心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0391-3908222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濮阳市民政局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0393-6687900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0393-6687928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濮阳市农业农村局帮扶科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0393-6956616</w:t>
            </w:r>
            <w:bookmarkStart w:id="0" w:name="_GoBack"/>
            <w:bookmarkEnd w:id="0"/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濮阳市残疾人就业服务中心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0393-8998261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许昌市民政局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0374-2965226 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0374-2965092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许昌市农业农村局帮扶科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0374-2966039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许昌市残疾人就业服务中心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0374-2968238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漯河市民政局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0395-3178585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0395-3178522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漯河市农业农村局帮扶科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0395-3539216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漯河市残疾人就业服务中心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0395-3520135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三门峡市民政局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0398-2182072 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0398-2182091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三门峡市农业农村局帮扶科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0398-2806188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三门峡市残疾人就业服务中心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0398-3160806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南阳市民政局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0377-63191225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 0377-63185516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南阳市农业农村局帮扶科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0377-61567173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南阳市残疾人就业服务中心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0377-63261069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商丘市民政局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0370-3289295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0370-3288643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商丘市农业农村局帮扶科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0370-3288830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商丘市残疾人就业服务中心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0370-2070512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信阳市民政局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0376-6365115 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0376-6588066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信阳市农业农村局帮扶科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0376-6365198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信阳市残疾人就业服务中心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0376-7636316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周口市民政局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0394-8397166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0394-8380111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周口市农业农村局帮扶科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0394-8238156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周口市残疾人就业服务中心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0394-8369922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驻马店市民政局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0396-2672889 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书宋_GBK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0396-2672816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驻马店市农业农村局帮扶科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0396-2900019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驻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pacing w:val="-12"/>
                <w:sz w:val="22"/>
                <w:szCs w:val="22"/>
              </w:rPr>
              <w:t>马店市残疾人就业综合服务中心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0396-2679936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济源示范区民政局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社会救助科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0391-6686113    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书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儿童福利科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 xml:space="preserve">      0391-666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3853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济源示范区农业农村局帮扶科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0391-6633995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济源市残疾人就业服务中心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0391-6633384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20728"/>
    <w:rsid w:val="3FBD3272"/>
    <w:rsid w:val="40B05E0F"/>
    <w:rsid w:val="6F52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/>
      <w:b/>
      <w:bCs/>
      <w:sz w:val="24"/>
      <w:szCs w:val="2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character" w:customStyle="1" w:styleId="7">
    <w:name w:val="font1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01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1">
    <w:name w:val="font13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32"/>
    <w:basedOn w:val="5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1"/>
    <w:basedOn w:val="5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5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邵志昂</cp:lastModifiedBy>
  <dcterms:modified xsi:type="dcterms:W3CDTF">2025-08-28T09:45:32Z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