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8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2：</w:t>
      </w:r>
    </w:p>
    <w:p w14:paraId="389C5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陕西省经营性人力资源服务机构</w:t>
      </w:r>
    </w:p>
    <w:p w14:paraId="4012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（行政许可/备案）申请表</w:t>
      </w:r>
    </w:p>
    <w:tbl>
      <w:tblPr>
        <w:tblStyle w:val="2"/>
        <w:tblpPr w:leftFromText="180" w:rightFromText="180" w:vertAnchor="text" w:horzAnchor="page" w:tblpX="781" w:tblpY="600"/>
        <w:tblOverlap w:val="never"/>
        <w:tblW w:w="103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567"/>
        <w:gridCol w:w="22"/>
        <w:gridCol w:w="1510"/>
        <w:gridCol w:w="1273"/>
        <w:gridCol w:w="370"/>
        <w:gridCol w:w="408"/>
        <w:gridCol w:w="737"/>
        <w:gridCol w:w="408"/>
        <w:gridCol w:w="209"/>
        <w:gridCol w:w="571"/>
        <w:gridCol w:w="114"/>
        <w:gridCol w:w="408"/>
        <w:gridCol w:w="801"/>
      </w:tblGrid>
      <w:tr w14:paraId="3C3372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1DD5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  <w:t>申请单位名称</w:t>
            </w:r>
          </w:p>
        </w:tc>
        <w:tc>
          <w:tcPr>
            <w:tcW w:w="474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2BC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after="240" w:line="360" w:lineRule="exact"/>
              <w:ind w:left="1443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76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BB06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after="24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189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A65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after="240" w:line="360" w:lineRule="exact"/>
              <w:ind w:left="1443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1B8CF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168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申请类型</w:t>
            </w:r>
          </w:p>
        </w:tc>
        <w:tc>
          <w:tcPr>
            <w:tcW w:w="8398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24F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人力资源服务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行政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许可   </w:t>
            </w:r>
            <w:r>
              <w:rPr>
                <w:rFonts w:hint="eastAsia"/>
                <w:b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人力资源服务机构备案 </w:t>
            </w:r>
            <w:r>
              <w:rPr>
                <w:rFonts w:hint="eastAsia"/>
                <w:sz w:val="21"/>
                <w:szCs w:val="21"/>
              </w:rPr>
              <w:t>（请勾选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开展的业务</w:t>
            </w:r>
            <w:r>
              <w:rPr>
                <w:rFonts w:hint="eastAsia"/>
                <w:sz w:val="21"/>
                <w:szCs w:val="21"/>
              </w:rPr>
              <w:t>范围：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人力资源供求信息的收集和发布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就业和创业指导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人力资源管理咨询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人力资源测评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人力资源培训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人力资源服务外包）</w:t>
            </w:r>
          </w:p>
        </w:tc>
      </w:tr>
      <w:tr w14:paraId="6FBBE4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B465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after="240"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474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AFE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after="240" w:line="360" w:lineRule="exact"/>
              <w:ind w:left="1443" w:leftChars="0"/>
              <w:jc w:val="center"/>
              <w:textAlignment w:val="auto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992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after="24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F3FB58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after="240"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</w:pPr>
          </w:p>
        </w:tc>
      </w:tr>
      <w:tr w14:paraId="175B56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996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after="240"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  <w:t>机构性质</w:t>
            </w:r>
          </w:p>
        </w:tc>
        <w:tc>
          <w:tcPr>
            <w:tcW w:w="474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8AC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国有企业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eastAsia="zh-CN"/>
              </w:rPr>
              <w:t>民营机构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eastAsia="zh-CN"/>
              </w:rPr>
              <w:t>港澳台资机构</w:t>
            </w: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  <w:t xml:space="preserve"> </w:t>
            </w:r>
          </w:p>
          <w:p w14:paraId="65358B3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eastAsia="zh-CN"/>
              </w:rPr>
              <w:t>外资机构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民办非企业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DC8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val="en-US" w:eastAsia="zh-CN"/>
              </w:rPr>
              <w:t>成立</w:t>
            </w: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  <w:t>日期</w:t>
            </w: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D74CD21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after="240"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</w:pPr>
          </w:p>
        </w:tc>
      </w:tr>
      <w:tr w14:paraId="352E91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FF85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after="240"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  <w:t>工商登记机关</w:t>
            </w:r>
          </w:p>
        </w:tc>
        <w:tc>
          <w:tcPr>
            <w:tcW w:w="30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2EE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DAC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  <w:t>机构状态</w:t>
            </w:r>
          </w:p>
        </w:tc>
        <w:tc>
          <w:tcPr>
            <w:tcW w:w="3656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6A9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 xml:space="preserve">新注册  </w:t>
            </w: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已成立</w:t>
            </w:r>
          </w:p>
        </w:tc>
      </w:tr>
      <w:tr w14:paraId="7E59B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C45C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after="240"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eastAsia="zh-CN"/>
              </w:rPr>
              <w:t>注册登记住</w:t>
            </w: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  <w:t>所</w:t>
            </w:r>
          </w:p>
        </w:tc>
        <w:tc>
          <w:tcPr>
            <w:tcW w:w="474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FB2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D67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  <w:t>邮政编码</w:t>
            </w:r>
          </w:p>
        </w:tc>
        <w:tc>
          <w:tcPr>
            <w:tcW w:w="2511" w:type="dxa"/>
            <w:gridSpan w:val="6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8C4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42901F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713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after="240"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</w:rPr>
              <w:t>办公场所类型</w:t>
            </w:r>
          </w:p>
        </w:tc>
        <w:tc>
          <w:tcPr>
            <w:tcW w:w="30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66E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自有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租赁</w:t>
            </w: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837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after="240"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val="en-US" w:eastAsia="zh-CN"/>
              </w:rPr>
              <w:t>办公场所</w:t>
            </w: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  <w:t>面积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FE3DA5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after="240"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913D8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after="24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val="en-US" w:eastAsia="zh-CN"/>
              </w:rPr>
              <w:t>租赁合同起止日期</w:t>
            </w:r>
          </w:p>
        </w:tc>
        <w:tc>
          <w:tcPr>
            <w:tcW w:w="13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9BF2F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after="24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val="en-US" w:eastAsia="zh-CN"/>
              </w:rPr>
            </w:pPr>
          </w:p>
        </w:tc>
      </w:tr>
      <w:tr w14:paraId="0AFC17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8A8C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  <w:t>机构电话号码</w:t>
            </w:r>
          </w:p>
        </w:tc>
        <w:tc>
          <w:tcPr>
            <w:tcW w:w="30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A0D91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6E3936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  <w:t>机构传真号码</w:t>
            </w: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FC6ECF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</w:tr>
      <w:tr w14:paraId="5D19D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AF0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  <w:t>邮箱</w:t>
            </w:r>
          </w:p>
        </w:tc>
        <w:tc>
          <w:tcPr>
            <w:tcW w:w="30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CE120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9D2A0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  <w:t>机构网站</w:t>
            </w: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F20B75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4B9332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0361" w:type="dxa"/>
            <w:gridSpan w:val="1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1D0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法定代表人</w:t>
            </w:r>
          </w:p>
        </w:tc>
      </w:tr>
      <w:tr w14:paraId="650964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BEE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8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B8F771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510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1EECBE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273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2FBE6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DF57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4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351B32C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69C30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801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D7F4BC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642E5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931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身份证件类型</w:t>
            </w:r>
          </w:p>
        </w:tc>
        <w:tc>
          <w:tcPr>
            <w:tcW w:w="1589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E31C1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510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365F7B4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C443DF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02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AFAF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209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2310847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27842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0361" w:type="dxa"/>
            <w:gridSpan w:val="1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389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注册资本</w:t>
            </w:r>
            <w:r>
              <w:rPr>
                <w:rFonts w:hint="eastAsia" w:ascii="宋体" w:hAnsi="宋体" w:cs="宋体"/>
                <w:color w:val="000000"/>
                <w:spacing w:val="-2"/>
                <w:sz w:val="21"/>
                <w:szCs w:val="21"/>
                <w:lang w:val="en-US" w:eastAsia="zh-CN"/>
              </w:rPr>
              <w:t>（万元）（备案可不填写）</w:t>
            </w:r>
          </w:p>
        </w:tc>
      </w:tr>
      <w:tr w14:paraId="3746D2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A0B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出资方名称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B5C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出资方式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8A6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出资额</w:t>
            </w: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93D79C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  <w:t>出资比例</w:t>
            </w: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2C19C66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出资方性质</w:t>
            </w:r>
          </w:p>
        </w:tc>
      </w:tr>
      <w:tr w14:paraId="193064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BC0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775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4D8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9F511F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F2C72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</w:tc>
      </w:tr>
      <w:tr w14:paraId="6067F0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965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D45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B23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1D25B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DD4A8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</w:tc>
      </w:tr>
      <w:tr w14:paraId="373D40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906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1FA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8B9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3057E5C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1D29AB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</w:tc>
      </w:tr>
      <w:tr w14:paraId="1C70C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5F8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主要办公设施</w:t>
            </w:r>
          </w:p>
        </w:tc>
        <w:tc>
          <w:tcPr>
            <w:tcW w:w="8398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A77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</w:tc>
      </w:tr>
      <w:tr w14:paraId="23AE2C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0361" w:type="dxa"/>
            <w:gridSpan w:val="1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250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专职工作人员情况（备案可不填写）</w:t>
            </w:r>
          </w:p>
        </w:tc>
      </w:tr>
      <w:tr w14:paraId="64103F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B1D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5E1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4BB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2E2F02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学历</w:t>
            </w:r>
          </w:p>
          <w:p w14:paraId="6EBA502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FA62E9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联系电话</w:t>
            </w:r>
          </w:p>
        </w:tc>
      </w:tr>
      <w:tr w14:paraId="024335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AC8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215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FC6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BFF44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DC31D5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704898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C71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C81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E84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A1F1E1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388B04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564EB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CC11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549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F6C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B3AE9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9B83FC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2D9BC5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0361" w:type="dxa"/>
            <w:gridSpan w:val="1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D57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网络招聘服务情况说明（不涉及网络招聘可不填写）</w:t>
            </w:r>
          </w:p>
        </w:tc>
      </w:tr>
      <w:tr w14:paraId="1057EA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353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11FC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val="en-US" w:eastAsia="zh-CN"/>
              </w:rPr>
              <w:t>ICP证编号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A32C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EFF53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val="en-US" w:eastAsia="zh-CN"/>
              </w:rPr>
              <w:t>业务种类</w:t>
            </w:r>
          </w:p>
          <w:p w14:paraId="6CE8E98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val="en-US" w:eastAsia="zh-CN"/>
              </w:rPr>
              <w:t>（来源ICP许可证）</w:t>
            </w: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A65F6A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540AAA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E85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val="en-US" w:eastAsia="zh-CN"/>
              </w:rPr>
              <w:t>ICP证有效期限</w:t>
            </w:r>
          </w:p>
        </w:tc>
        <w:tc>
          <w:tcPr>
            <w:tcW w:w="8398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CD65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 xml:space="preserve">   月   日        ——        年   月   日</w:t>
            </w:r>
          </w:p>
        </w:tc>
      </w:tr>
      <w:tr w14:paraId="02F879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3C2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网络安全人员</w:t>
            </w:r>
          </w:p>
          <w:p w14:paraId="690BCE4B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团队人数</w:t>
            </w:r>
          </w:p>
        </w:tc>
        <w:tc>
          <w:tcPr>
            <w:tcW w:w="30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137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9AF7B6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信息发布</w:t>
            </w:r>
          </w:p>
          <w:p w14:paraId="1D457CE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审核人数</w:t>
            </w: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AF7066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140190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4CC0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发布信息审核方式</w:t>
            </w:r>
          </w:p>
        </w:tc>
        <w:tc>
          <w:tcPr>
            <w:tcW w:w="8398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E598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人工审核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机器审核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机器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+人工审核</w:t>
            </w:r>
          </w:p>
        </w:tc>
      </w:tr>
      <w:tr w14:paraId="0E4745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8B4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硬件设备情况</w:t>
            </w:r>
          </w:p>
        </w:tc>
        <w:tc>
          <w:tcPr>
            <w:tcW w:w="30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366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8D4F1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99A4A63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6CBE49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96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F1EF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  <w:lang w:eastAsia="zh-CN"/>
              </w:rPr>
              <w:t>安全防护系统介绍</w:t>
            </w:r>
          </w:p>
        </w:tc>
        <w:tc>
          <w:tcPr>
            <w:tcW w:w="30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F5A1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B12CB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5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23129B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14:paraId="459343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0361" w:type="dxa"/>
            <w:gridSpan w:val="1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6519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是否建立求职者个人信息安全监测预警制度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否</w:t>
            </w:r>
          </w:p>
        </w:tc>
      </w:tr>
      <w:tr w14:paraId="6B3DE2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</w:trPr>
        <w:tc>
          <w:tcPr>
            <w:tcW w:w="10361" w:type="dxa"/>
            <w:gridSpan w:val="1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B414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after="240" w:line="360" w:lineRule="exact"/>
              <w:ind w:left="18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本单位承诺：提交的申请材料真实有效，愿对此真实性合法性承担责任。</w:t>
            </w:r>
          </w:p>
          <w:p w14:paraId="43BB518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after="240" w:line="360" w:lineRule="exact"/>
              <w:ind w:left="18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  <w:p w14:paraId="303AFF42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after="240" w:line="360" w:lineRule="exact"/>
              <w:ind w:left="18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法定代表人签字：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申请单位盖章：</w:t>
            </w:r>
          </w:p>
          <w:p w14:paraId="43AA4AE7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after="240" w:line="360" w:lineRule="exact"/>
              <w:ind w:left="18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年  月  日</w:t>
            </w:r>
          </w:p>
          <w:p w14:paraId="0F590D15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after="240" w:line="360" w:lineRule="exact"/>
              <w:ind w:left="18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  <w:p w14:paraId="7F7E2ABE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after="240" w:line="360" w:lineRule="exact"/>
              <w:ind w:left="18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  <w:p w14:paraId="5A20572D"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8" w:after="240" w:line="360" w:lineRule="exact"/>
              <w:ind w:left="18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 w14:paraId="75D28C8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TM3YTAwMmVhY2E3ZGQwNTYwMTRkMWNkMTNiMGQifQ=="/>
  </w:docVars>
  <w:rsids>
    <w:rsidRoot w:val="00E822C1"/>
    <w:rsid w:val="000D6109"/>
    <w:rsid w:val="00224CB3"/>
    <w:rsid w:val="0025650D"/>
    <w:rsid w:val="0027081C"/>
    <w:rsid w:val="002A503F"/>
    <w:rsid w:val="00742D7A"/>
    <w:rsid w:val="009F61C7"/>
    <w:rsid w:val="00B61F94"/>
    <w:rsid w:val="00E822C1"/>
    <w:rsid w:val="07B92A66"/>
    <w:rsid w:val="0EF33D93"/>
    <w:rsid w:val="14ED2775"/>
    <w:rsid w:val="19500AB3"/>
    <w:rsid w:val="334475F7"/>
    <w:rsid w:val="355F197E"/>
    <w:rsid w:val="35FED2A1"/>
    <w:rsid w:val="43043580"/>
    <w:rsid w:val="44F80373"/>
    <w:rsid w:val="47DFE69E"/>
    <w:rsid w:val="48C242A4"/>
    <w:rsid w:val="4F6519F0"/>
    <w:rsid w:val="531E2D4A"/>
    <w:rsid w:val="53670B95"/>
    <w:rsid w:val="56B72B50"/>
    <w:rsid w:val="63203C53"/>
    <w:rsid w:val="6341130A"/>
    <w:rsid w:val="70753659"/>
    <w:rsid w:val="76981B4B"/>
    <w:rsid w:val="77EF0485"/>
    <w:rsid w:val="7BF5C0FB"/>
    <w:rsid w:val="7C5F1B5A"/>
    <w:rsid w:val="7EF767B9"/>
    <w:rsid w:val="7F9D3CEE"/>
    <w:rsid w:val="7FB57FE5"/>
    <w:rsid w:val="BAF32D5F"/>
    <w:rsid w:val="D3FBC8EA"/>
    <w:rsid w:val="DA7BE131"/>
    <w:rsid w:val="DF7FE0E3"/>
    <w:rsid w:val="EFDD4670"/>
    <w:rsid w:val="FADD4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59"/>
    <w:rPr>
      <w:lang w:val="en-US" w:eastAsia="zh-CN" w:bidi="ar-SA"/>
    </w:rPr>
    <w:tblPr>
      <w:tblStyle w:val="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550</Characters>
  <Lines>5</Lines>
  <Paragraphs>1</Paragraphs>
  <TotalTime>28</TotalTime>
  <ScaleCrop>false</ScaleCrop>
  <LinksUpToDate>false</LinksUpToDate>
  <CharactersWithSpaces>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2024-06-09T17:46:00Z</dcterms:created>
  <dc:creator>Administrator</dc:creator>
  <cp:lastModifiedBy>Administrator</cp:lastModifiedBy>
  <cp:lastPrinted>2024-08-24T22:28:45Z</cp:lastPrinted>
  <dcterms:modified xsi:type="dcterms:W3CDTF">2024-11-21T00:45:12Z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CA7C753ABB414D07A9D112935BE5B3BD_13</vt:lpwstr>
  </property>
</Properties>
</file>