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360" w:lineRule="auto"/>
        <w:jc w:val="center"/>
        <w:rPr>
          <w:rFonts w:ascii="仿宋" w:hAnsi="仿宋"/>
          <w:b/>
          <w:bCs/>
          <w:sz w:val="24"/>
        </w:rPr>
      </w:pPr>
      <w:r>
        <w:rPr>
          <w:rFonts w:hint="eastAsia" w:eastAsia="黑体"/>
          <w:sz w:val="48"/>
          <w:szCs w:val="48"/>
        </w:rPr>
        <w:t>“商转公”贷款申请人需</w:t>
      </w:r>
      <w:bookmarkStart w:id="0" w:name="_GoBack"/>
      <w:bookmarkEnd w:id="0"/>
      <w:r>
        <w:rPr>
          <w:rFonts w:hint="eastAsia" w:eastAsia="黑体"/>
          <w:sz w:val="48"/>
          <w:szCs w:val="48"/>
        </w:rPr>
        <w:t>提供资料</w:t>
      </w:r>
    </w:p>
    <w:tbl>
      <w:tblPr>
        <w:tblStyle w:val="4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6618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序号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材 料 名 称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本人及共同申请人的身份证和户口本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婚姻关系证明（结婚证、离婚证）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3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before="156" w:beforeLines="50" w:after="156" w:afterLines="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借款人名下银行卡（工、农、中、建、交A类卡）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4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首期付款凭证或受托银行存款证明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5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合法的购（建）房合同或协议书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6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商业银行借款合同、放款凭证、近半年还款流水、</w:t>
            </w:r>
          </w:p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贷款明细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7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房屋所有权证，抵押物评估报告及权属人同意抵押证明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（抵押贷款需要提供）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8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保证人书面证明材料</w:t>
            </w:r>
            <w:r>
              <w:rPr>
                <w:rFonts w:hint="eastAsia" w:ascii="仿宋_GB2312" w:hAnsi="仿宋" w:eastAsia="仿宋_GB2312" w:cs="仿宋"/>
                <w:b/>
                <w:bCs/>
                <w:sz w:val="24"/>
              </w:rPr>
              <w:t>（保证贷款需要提供）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（1）担保人收入证明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（2）担保人工资流水单（半年）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（3）担保人身份证和户口本（户口首页+担保人）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9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借款人偿还能力证明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（1）借款人收入证明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（2）借款人工资流水单（半年）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（3）共同还款人收入证明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（4）共同还款人工资流水单（半年）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 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宋体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10</w:t>
            </w:r>
          </w:p>
        </w:tc>
        <w:tc>
          <w:tcPr>
            <w:tcW w:w="6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夫妻双方个人征信报告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2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F54B8"/>
    <w:rsid w:val="4D4F5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2017-11-13T02:58:00Z</dcterms:created>
  <dc:creator>duyilongabc</dc:creator>
  <cp:lastModifiedBy>duyilongabc</cp:lastModifiedBy>
  <dcterms:modified xsi:type="dcterms:W3CDTF">2017-11-13T02:59:18Z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