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2" w:leftChars="-240" w:hanging="502" w:hangingChars="157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附件8</w:t>
      </w:r>
    </w:p>
    <w:p>
      <w:pPr>
        <w:pStyle w:val="2"/>
      </w:pPr>
    </w:p>
    <w:p>
      <w:pPr>
        <w:jc w:val="center"/>
        <w:rPr>
          <w:rFonts w:hint="eastAsia" w:ascii="文星标宋" w:hAnsi="文星标宋" w:eastAsia="文星标宋"/>
          <w:b/>
          <w:bCs/>
          <w:sz w:val="44"/>
          <w:szCs w:val="44"/>
        </w:rPr>
      </w:pPr>
      <w:r>
        <w:rPr>
          <w:rFonts w:hint="eastAsia" w:ascii="文星标宋" w:hAnsi="文星标宋" w:eastAsia="文星标宋"/>
          <w:b/>
          <w:bCs/>
          <w:sz w:val="44"/>
          <w:szCs w:val="44"/>
        </w:rPr>
        <w:t>河南省社会保险基金监督举报信息公开表</w:t>
      </w:r>
    </w:p>
    <w:tbl>
      <w:tblPr>
        <w:tblStyle w:val="4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884"/>
        <w:gridCol w:w="3179"/>
        <w:gridCol w:w="1307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ind w:right="-70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序号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ind w:right="-64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受理单位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通讯地址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举报电话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ind w:right="-58"/>
              <w:jc w:val="center"/>
              <w:rPr>
                <w:rFonts w:ascii="Times New Roman" w:hAnsi="Times New Roman" w:eastAsia="黑体"/>
                <w:szCs w:val="21"/>
              </w:rPr>
            </w:pPr>
            <w:r>
              <w:rPr>
                <w:rFonts w:ascii="Times New Roman" w:hAnsi="Times New Roman" w:eastAsia="黑体"/>
                <w:szCs w:val="21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河南省人力资源和社会保障厅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郑州市郑东新区正光路11号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0371-12333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130" w:hanging="130" w:hangingChars="62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hnyqbg@163.com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2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郑州市人力资源和社会保障局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中原区陇海西路360号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0371-12333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130" w:hanging="130" w:hangingChars="62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rsjjjc@126.com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3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开封市人力资源和社会保障局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开封市康平街一号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0371-12333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31" w:leftChars="15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kfsjjjdk@163.com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4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洛阳市人力资源和社会保障局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洛阳市洛龙区开元大道286会展中心A区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0379-12333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pacing w:val="-6"/>
                <w:szCs w:val="21"/>
                <w:lang w:val="en"/>
              </w:rPr>
            </w:pPr>
            <w:r>
              <w:rPr>
                <w:rFonts w:ascii="Times New Roman" w:hAnsi="Times New Roman"/>
                <w:spacing w:val="-6"/>
                <w:szCs w:val="21"/>
                <w:lang w:val="en"/>
              </w:rPr>
              <w:t>lysrsj69933253@163.com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5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平顶山市人力资源和社会保障局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平顶山市新城区行政综合楼五楼</w:t>
            </w:r>
            <w:r>
              <w:rPr>
                <w:rFonts w:ascii="Times New Roman" w:hAnsi="Times New Roman"/>
                <w:szCs w:val="21"/>
              </w:rPr>
              <w:t>552房间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0375-12333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pdsrsjjdk@163.com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6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安阳市人力资源和社会保障局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安阳市北关区安漳大道</w:t>
            </w:r>
            <w:r>
              <w:rPr>
                <w:rFonts w:ascii="Times New Roman" w:hAnsi="Times New Roman"/>
                <w:szCs w:val="21"/>
              </w:rPr>
              <w:t>71号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0372-12333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ayjjjd@126.com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7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鹤壁市人力资源和社会保障局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鹤壁市淇滨区黎阳路229号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0392-12333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hbsjjjdk@163.com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8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新乡市人力资源和社会保障局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新乡市红旗区东街街道人民中路1号社保综合楼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0373-12333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https://hrss.xinxiang.gov.cn/社保基金监督举报信箱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9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焦作市人力资源和社会保障局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焦作市解放区丰收路人社大厦701室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0391-12333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jzjjjdk@163.com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10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濮阳市人力资源和社会保障局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濮阳市人民路158号市政府楼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0393-12333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shbxjb12333@163.com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11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许昌市人力资源和社会保障局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许昌市龙兴路创业服务中心A座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0374-12333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fldChar w:fldCharType="begin"/>
            </w:r>
            <w:r>
              <w:rPr>
                <w:rFonts w:ascii="Times New Roman" w:hAnsi="Times New Roman"/>
                <w:szCs w:val="21"/>
              </w:rPr>
              <w:instrText xml:space="preserve"> HYPERLINK "mailto:xrs2626709@126.com" </w:instrText>
            </w:r>
            <w:r>
              <w:rPr>
                <w:rFonts w:ascii="Times New Roman" w:hAnsi="Times New Roman"/>
                <w:szCs w:val="21"/>
              </w:rPr>
              <w:fldChar w:fldCharType="separate"/>
            </w:r>
            <w:r>
              <w:rPr>
                <w:rFonts w:ascii="Times New Roman" w:hAnsi="Times New Roman"/>
                <w:szCs w:val="21"/>
              </w:rPr>
              <w:t>xrs2626709@126.com</w:t>
            </w:r>
            <w:r>
              <w:rPr>
                <w:rFonts w:ascii="Times New Roman" w:hAnsi="Times New Roman"/>
                <w:szCs w:val="21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12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漯河市人力资源和社会保障局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漯河市郾城区黄河路647号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0395-12333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lhjjjdk@163.com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13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三门峡市人力资源和社会保障局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</w:rPr>
              <w:t>三门峡市人力资源和社会保障局</w:t>
            </w:r>
            <w:r>
              <w:rPr>
                <w:rFonts w:ascii="Times New Roman" w:hAnsi="Times New Roman"/>
                <w:szCs w:val="21"/>
                <w:lang w:val="en"/>
              </w:rPr>
              <w:t>(崤山路</w:t>
            </w:r>
            <w:r>
              <w:rPr>
                <w:rFonts w:ascii="Times New Roman" w:hAnsi="Times New Roman"/>
                <w:szCs w:val="21"/>
              </w:rPr>
              <w:t>37号</w:t>
            </w:r>
            <w:r>
              <w:rPr>
                <w:rFonts w:ascii="Times New Roman" w:hAnsi="Times New Roman"/>
                <w:szCs w:val="21"/>
                <w:lang w:val="en"/>
              </w:rPr>
              <w:t>)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pStyle w:val="2"/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0398-12333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smxjjjdk@163.com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14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南阳市人力资源和社会保障局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南阳市范蠡东路市民服务中心北区1号楼427室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0377-12333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nysjjjdk@163.com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15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商丘市人力资源和社会保障局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商丘市睢阳区长江东路68号商丘市人社局316房间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0370-2783222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sqjd666@163.com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16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信阳市人力资源和社会保障局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信阳市羊山新区新五大道88号622A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0376-12333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xyjdk123321@163.com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17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周口市人力资源和社会保障局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周口市川汇区工农路北段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0394-12333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zksrsjjdk@126.com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18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驻马店市人力资源和社会保障局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驻马店市健康路476号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0396-12333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zmdghjjk@163.com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591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right="-70"/>
              <w:jc w:val="center"/>
              <w:rPr>
                <w:rFonts w:ascii="Times New Roman" w:hAnsi="Times New Roman"/>
                <w:szCs w:val="21"/>
                <w:lang w:val="en"/>
              </w:rPr>
            </w:pPr>
            <w:r>
              <w:rPr>
                <w:rFonts w:ascii="Times New Roman" w:hAnsi="Times New Roman"/>
                <w:szCs w:val="21"/>
                <w:lang w:val="en"/>
              </w:rPr>
              <w:t>19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ind w:left="-107" w:leftChars="-51" w:firstLine="79" w:firstLineChars="38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济源示范区人力和社会保障局</w:t>
            </w:r>
          </w:p>
        </w:tc>
        <w:tc>
          <w:tcPr>
            <w:tcW w:w="3179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lef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济源市黄河大道811号</w:t>
            </w:r>
          </w:p>
        </w:tc>
        <w:tc>
          <w:tcPr>
            <w:tcW w:w="1307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0391-12333</w:t>
            </w:r>
          </w:p>
        </w:tc>
        <w:tc>
          <w:tcPr>
            <w:tcW w:w="2392" w:type="dxa"/>
            <w:noWrap w:val="0"/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jyrs12333@163.com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09273751"/>
    <w:rsid w:val="09273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620</Words>
  <Characters>1139</Characters>
  <Lines>0</Lines>
  <Paragraphs>0</Paragraphs>
  <TotalTime>0</TotalTime>
  <ScaleCrop>false</ScaleCrop>
  <LinksUpToDate>false</LinksUpToDate>
  <CharactersWithSpaces>1139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2023-06-19T07:21:00Z</dcterms:created>
  <dc:creator>四驱小蜗牛</dc:creator>
  <cp:lastModifiedBy>四驱小蜗牛</cp:lastModifiedBy>
  <dcterms:modified xsi:type="dcterms:W3CDTF">2023-06-19T07:21:56Z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786646DBDE424C49B6FEDEF4F0051A18_11</vt:lpwstr>
  </property>
</Properties>
</file>