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80" w:beforeAutospacing="0" w:after="380" w:afterAutospacing="0" w:line="368" w:lineRule="atLeast"/>
        <w:ind w:left="0" w:right="0"/>
        <w:jc w:val="center"/>
        <w:textAlignment w:val="center"/>
        <w:rPr>
          <w:sz w:val="28"/>
          <w:szCs w:val="28"/>
        </w:rPr>
      </w:pPr>
      <w:bookmarkStart w:id="0" w:name="_GoBack"/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新形态灵活就业从业人员意外伤害保险补贴申请表（平台申请）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/>
        <w:textAlignment w:val="center"/>
        <w:rPr>
          <w:sz w:val="28"/>
          <w:szCs w:val="28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单位名称（盖章）：        统一社会信用代码：         单位开户行：银行支行   银行账号：</w:t>
      </w:r>
    </w:p>
    <w:tbl>
      <w:tblPr>
        <w:tblStyle w:val="3"/>
        <w:tblW w:w="551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7"/>
        <w:gridCol w:w="825"/>
        <w:gridCol w:w="1211"/>
        <w:gridCol w:w="683"/>
        <w:gridCol w:w="1180"/>
        <w:gridCol w:w="1038"/>
        <w:gridCol w:w="930"/>
        <w:gridCol w:w="1132"/>
        <w:gridCol w:w="1113"/>
        <w:gridCol w:w="675"/>
        <w:gridCol w:w="1376"/>
        <w:gridCol w:w="1163"/>
        <w:gridCol w:w="1388"/>
        <w:gridCol w:w="1089"/>
        <w:gridCol w:w="1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" w:hRule="atLeast"/>
          <w:jc w:val="center"/>
        </w:trPr>
        <w:tc>
          <w:tcPr>
            <w:tcW w:w="21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sz w:val="32"/>
                <w:szCs w:val="32"/>
              </w:rPr>
              <w:t>序号</w:t>
            </w:r>
          </w:p>
        </w:tc>
        <w:tc>
          <w:tcPr>
            <w:tcW w:w="273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sz w:val="32"/>
                <w:szCs w:val="32"/>
              </w:rPr>
              <w:t>姓名</w:t>
            </w:r>
          </w:p>
        </w:tc>
        <w:tc>
          <w:tcPr>
            <w:tcW w:w="398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sz w:val="32"/>
                <w:szCs w:val="32"/>
              </w:rPr>
              <w:t>身份证号</w:t>
            </w:r>
          </w:p>
        </w:tc>
        <w:tc>
          <w:tcPr>
            <w:tcW w:w="227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sz w:val="32"/>
                <w:szCs w:val="32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sz w:val="32"/>
                <w:szCs w:val="32"/>
              </w:rPr>
              <w:t>岗位</w:t>
            </w:r>
          </w:p>
        </w:tc>
        <w:tc>
          <w:tcPr>
            <w:tcW w:w="388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sz w:val="32"/>
                <w:szCs w:val="32"/>
              </w:rPr>
              <w:t>灵活就业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sz w:val="32"/>
                <w:szCs w:val="32"/>
              </w:rPr>
              <w:t>开始时间</w:t>
            </w:r>
          </w:p>
        </w:tc>
        <w:tc>
          <w:tcPr>
            <w:tcW w:w="649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sz w:val="32"/>
                <w:szCs w:val="32"/>
              </w:rPr>
              <w:t>灵活就业地</w:t>
            </w:r>
          </w:p>
        </w:tc>
        <w:tc>
          <w:tcPr>
            <w:tcW w:w="372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sz w:val="32"/>
                <w:szCs w:val="32"/>
              </w:rPr>
              <w:t>商业保险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sz w:val="32"/>
                <w:szCs w:val="32"/>
              </w:rPr>
              <w:t>机构名称</w:t>
            </w:r>
          </w:p>
        </w:tc>
        <w:tc>
          <w:tcPr>
            <w:tcW w:w="366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sz w:val="32"/>
                <w:szCs w:val="32"/>
              </w:rPr>
              <w:t>投保时间</w:t>
            </w:r>
          </w:p>
        </w:tc>
        <w:tc>
          <w:tcPr>
            <w:tcW w:w="675" w:type="pct"/>
            <w:gridSpan w:val="2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sz w:val="32"/>
                <w:szCs w:val="32"/>
              </w:rPr>
              <w:t>本次补贴申请</w:t>
            </w:r>
          </w:p>
        </w:tc>
        <w:tc>
          <w:tcPr>
            <w:tcW w:w="382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sz w:val="32"/>
                <w:szCs w:val="32"/>
              </w:rPr>
              <w:t>移动电话</w:t>
            </w:r>
          </w:p>
        </w:tc>
        <w:tc>
          <w:tcPr>
            <w:tcW w:w="455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sz w:val="32"/>
                <w:szCs w:val="32"/>
              </w:rPr>
              <w:t>个人开户行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sz w:val="32"/>
                <w:szCs w:val="32"/>
              </w:rPr>
              <w:t>（具体到支行）</w:t>
            </w:r>
          </w:p>
        </w:tc>
        <w:tc>
          <w:tcPr>
            <w:tcW w:w="356" w:type="pct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sz w:val="32"/>
                <w:szCs w:val="32"/>
              </w:rPr>
              <w:t>个人银行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sz w:val="32"/>
                <w:szCs w:val="32"/>
              </w:rPr>
              <w:t>账号</w:t>
            </w:r>
          </w:p>
        </w:tc>
        <w:tc>
          <w:tcPr>
            <w:tcW w:w="245" w:type="pct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sz w:val="32"/>
                <w:szCs w:val="32"/>
              </w:rPr>
              <w:t>补贴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sz w:val="32"/>
                <w:szCs w:val="32"/>
              </w:rPr>
              <w:t>金额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sz w:val="32"/>
                <w:szCs w:val="32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0" w:hRule="atLeast"/>
          <w:jc w:val="center"/>
        </w:trPr>
        <w:tc>
          <w:tcPr>
            <w:tcW w:w="2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3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sz w:val="32"/>
                <w:szCs w:val="32"/>
              </w:rPr>
              <w:t>区（市）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sz w:val="32"/>
                <w:szCs w:val="32"/>
              </w:rPr>
              <w:t>乡镇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sz w:val="32"/>
                <w:szCs w:val="32"/>
              </w:rPr>
              <w:t>（街道）</w:t>
            </w:r>
          </w:p>
        </w:tc>
        <w:tc>
          <w:tcPr>
            <w:tcW w:w="372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6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sz w:val="32"/>
                <w:szCs w:val="32"/>
              </w:rPr>
              <w:t>补贴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sz w:val="32"/>
                <w:szCs w:val="32"/>
              </w:rPr>
              <w:t>月份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sz w:val="32"/>
                <w:szCs w:val="32"/>
              </w:rPr>
              <w:t>补贴月份累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sz w:val="32"/>
                <w:szCs w:val="32"/>
              </w:rPr>
              <w:t>计缴费金额</w:t>
            </w:r>
          </w:p>
        </w:tc>
        <w:tc>
          <w:tcPr>
            <w:tcW w:w="382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6" w:type="pct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" w:type="pct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  <w:jc w:val="center"/>
        </w:trPr>
        <w:tc>
          <w:tcPr>
            <w:tcW w:w="21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  <w:jc w:val="center"/>
        </w:trPr>
        <w:tc>
          <w:tcPr>
            <w:tcW w:w="21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  <w:jc w:val="center"/>
        </w:trPr>
        <w:tc>
          <w:tcPr>
            <w:tcW w:w="21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  <w:jc w:val="center"/>
        </w:trPr>
        <w:tc>
          <w:tcPr>
            <w:tcW w:w="21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  <w:jc w:val="center"/>
        </w:trPr>
        <w:tc>
          <w:tcPr>
            <w:tcW w:w="4755" w:type="pct"/>
            <w:gridSpan w:val="1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sz w:val="32"/>
                <w:szCs w:val="32"/>
              </w:rPr>
              <w:t>合计申请补贴金额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60" w:beforeAutospacing="0" w:after="0" w:afterAutospacing="0" w:line="368" w:lineRule="atLeast"/>
        <w:ind w:left="0" w:right="0"/>
        <w:rPr>
          <w:sz w:val="28"/>
          <w:szCs w:val="28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填表说明:1.意外伤害保险由平台企业支出的，仅需平台企业单位银行账号，开户行名称，无需提供个人银行账号；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1840"/>
        <w:rPr>
          <w:sz w:val="28"/>
          <w:szCs w:val="28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平台代个人申请的，需提供上述个人银行、账号信息。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1520"/>
        <w:rPr>
          <w:sz w:val="28"/>
          <w:szCs w:val="28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2.工作岗位指从事的岗位类型，如：电子商务、网约车驾驶、外卖骑手、快递骑手等。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1520"/>
        <w:rPr>
          <w:sz w:val="28"/>
          <w:szCs w:val="28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3.时间填报格式：2020.08.09，个位月份的前面补0。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1520"/>
        <w:rPr>
          <w:sz w:val="28"/>
          <w:szCs w:val="28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4.灵活就业地，可按其灵活就业工作地或现居住地填写。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1520"/>
        <w:rPr>
          <w:sz w:val="28"/>
          <w:szCs w:val="28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5.投保时间，指从业人员在本自然年度内首次投保时间，如2022.01.01。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1520"/>
        <w:rPr>
          <w:sz w:val="28"/>
          <w:szCs w:val="28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6.补贴月份指，已缴纳意外伤害保险并在此次申请补贴的具体月份，如2022年6、7、8月。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F3DCF"/>
    <w:rsid w:val="42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2022-11-10T16:20:00Z</dcterms:created>
  <dc:creator>Nus</dc:creator>
  <cp:lastModifiedBy>Nus</cp:lastModifiedBy>
  <dcterms:modified xsi:type="dcterms:W3CDTF">2022-11-10T16:21:01Z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6BB85C9F8B4060A962B46C63210A640A</vt:lpwstr>
  </property>
</Properties>
</file>