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特殊工时制度审批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初审要件：</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《申请表》；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1600" w:firstLineChars="5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2.《劳动合同》（范本或签订合同的复印件）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所有材料均应加盖申请人印章</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一、《用人单位实行不定时工作制和综合计算工时工作制申请表》</w:t>
      </w:r>
      <w:r>
        <w:rPr>
          <w:rFonts w:hint="eastAsia" w:ascii="仿宋_GB2312" w:hAnsi="仿宋_GB2312" w:eastAsia="仿宋_GB2312" w:cs="仿宋_GB2312"/>
          <w:sz w:val="32"/>
          <w:szCs w:val="32"/>
          <w:lang w:val="en-US" w:eastAsia="zh-CN"/>
        </w:rPr>
        <w:t>（四川省一体化平台下载）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（一）“申请的主要理由”应包括以下内容：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1.企业社会信用代码；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2.公司申请特殊工时制度的理由，拟实行特殊工时制度岗位的岗位说明；</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3.再次申请的，应注明上次审批的文号，及上一年度施行特殊工时制度的情况。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（二）“工会或职工（代表）大会意见”可简要表述为“同意实行特殊工时制度”，但应将举行职工（代表）大会或工会会的相关材料作为附件提交，包括：</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1.会议通知及议程；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2.会议决议（参会职工签字，或附写有会议主题和议程的职工签到册）；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3.会议决议公示1份，公示场景照片1份（3名职工代表签字）。</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注：</w:t>
      </w:r>
      <w:r>
        <w:rPr>
          <w:rFonts w:hint="eastAsia" w:ascii="仿宋_GB2312" w:hAnsi="仿宋_GB2312" w:eastAsia="仿宋_GB2312" w:cs="仿宋_GB2312"/>
          <w:sz w:val="32"/>
          <w:szCs w:val="32"/>
          <w:lang w:val="en-US" w:eastAsia="zh-CN"/>
        </w:rPr>
        <w:t>企业召开职工大会，所有职工在会议决议签字的，可不提供公示材料。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二、劳动合同范本</w:t>
      </w:r>
      <w:r>
        <w:rPr>
          <w:rFonts w:hint="eastAsia" w:ascii="仿宋_GB2312" w:hAnsi="仿宋_GB2312" w:eastAsia="仿宋_GB2312" w:cs="仿宋_GB2312"/>
          <w:sz w:val="32"/>
          <w:szCs w:val="32"/>
          <w:lang w:val="en-US" w:eastAsia="zh-CN"/>
        </w:rPr>
        <w:t>（再次申请的提供与职工签订的劳动合同复印件）</w:t>
      </w:r>
    </w:p>
    <w:p>
      <w:pPr>
        <w:tabs>
          <w:tab w:val="left" w:pos="1035"/>
        </w:tabs>
        <w:rPr>
          <w:rFonts w:hint="eastAsia" w:ascii="黑体" w:hAnsi="黑体" w:eastAsia="黑体" w:cs="黑体"/>
          <w:sz w:val="28"/>
          <w:szCs w:val="28"/>
          <w:lang w:eastAsia="zh-CN"/>
        </w:rPr>
      </w:pPr>
      <w:r>
        <w:rPr>
          <w:rFonts w:hint="eastAsia" w:ascii="黑体" w:hAnsi="黑体" w:eastAsia="黑体" w:cs="黑体"/>
          <w:sz w:val="28"/>
          <w:szCs w:val="28"/>
          <w:lang w:eastAsia="zh-CN"/>
        </w:rPr>
        <w:t>例：</w:t>
      </w:r>
    </w:p>
    <w:p>
      <w:pPr>
        <w:jc w:val="center"/>
        <w:rPr>
          <w:rFonts w:hint="eastAsia"/>
          <w:b/>
          <w:sz w:val="32"/>
          <w:szCs w:val="32"/>
        </w:rPr>
      </w:pPr>
      <w:r>
        <w:rPr>
          <w:rFonts w:hint="eastAsia"/>
          <w:b/>
          <w:sz w:val="32"/>
          <w:szCs w:val="32"/>
        </w:rPr>
        <w:t>四川省实行不定时工作制和综合计算工时</w:t>
      </w:r>
    </w:p>
    <w:p>
      <w:pPr>
        <w:jc w:val="center"/>
        <w:rPr>
          <w:rFonts w:hint="eastAsia"/>
          <w:b/>
          <w:sz w:val="24"/>
        </w:rPr>
      </w:pPr>
      <w:r>
        <w:rPr>
          <w:rFonts w:hint="eastAsia"/>
          <w:b/>
          <w:sz w:val="32"/>
          <w:szCs w:val="32"/>
        </w:rPr>
        <w:t>工作制申请表</w:t>
      </w:r>
      <w:r>
        <w:rPr>
          <w:b/>
          <w:sz w:val="32"/>
          <w:szCs w:val="32"/>
        </w:rPr>
        <w:tab/>
      </w:r>
    </w:p>
    <w:tbl>
      <w:tblPr>
        <w:tblStyle w:val="3"/>
        <w:tblW w:w="87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540"/>
        <w:gridCol w:w="720"/>
        <w:gridCol w:w="360"/>
        <w:gridCol w:w="720"/>
        <w:gridCol w:w="900"/>
        <w:gridCol w:w="720"/>
        <w:gridCol w:w="900"/>
        <w:gridCol w:w="180"/>
        <w:gridCol w:w="956"/>
        <w:gridCol w:w="124"/>
        <w:gridCol w:w="1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trPr>
        <w:tc>
          <w:tcPr>
            <w:tcW w:w="1368" w:type="dxa"/>
            <w:vAlign w:val="center"/>
          </w:tcPr>
          <w:p>
            <w:pPr>
              <w:spacing w:line="240" w:lineRule="atLeast"/>
              <w:jc w:val="left"/>
              <w:rPr>
                <w:rFonts w:hint="eastAsia" w:ascii="仿宋_GB2312" w:eastAsia="仿宋_GB2312"/>
                <w:sz w:val="24"/>
              </w:rPr>
            </w:pPr>
            <w:r>
              <w:rPr>
                <w:rFonts w:hint="eastAsia" w:ascii="仿宋_GB2312" w:eastAsia="仿宋_GB2312"/>
                <w:sz w:val="24"/>
              </w:rPr>
              <w:t>单位名称</w:t>
            </w:r>
          </w:p>
        </w:tc>
        <w:tc>
          <w:tcPr>
            <w:tcW w:w="3240" w:type="dxa"/>
            <w:gridSpan w:val="5"/>
            <w:vAlign w:val="center"/>
          </w:tcPr>
          <w:p>
            <w:pPr>
              <w:spacing w:line="240" w:lineRule="atLeast"/>
              <w:jc w:val="left"/>
              <w:rPr>
                <w:rFonts w:hint="eastAsia" w:ascii="仿宋_GB2312" w:eastAsia="仿宋_GB2312"/>
                <w:sz w:val="24"/>
                <w:lang w:val="en-US" w:eastAsia="zh-CN"/>
              </w:rPr>
            </w:pPr>
            <w:r>
              <w:rPr>
                <w:rFonts w:hint="eastAsia" w:ascii="仿宋_GB2312" w:eastAsia="仿宋_GB2312"/>
                <w:sz w:val="24"/>
                <w:lang w:val="en-US" w:eastAsia="zh-CN"/>
              </w:rPr>
              <w:t>XXXX有限责任公司</w:t>
            </w:r>
          </w:p>
        </w:tc>
        <w:tc>
          <w:tcPr>
            <w:tcW w:w="1800" w:type="dxa"/>
            <w:gridSpan w:val="3"/>
            <w:vAlign w:val="center"/>
          </w:tcPr>
          <w:p>
            <w:pPr>
              <w:spacing w:line="240" w:lineRule="atLeast"/>
              <w:jc w:val="left"/>
              <w:rPr>
                <w:rFonts w:hint="eastAsia" w:ascii="仿宋_GB2312" w:eastAsia="仿宋_GB2312"/>
                <w:sz w:val="24"/>
              </w:rPr>
            </w:pPr>
            <w:r>
              <w:rPr>
                <w:rFonts w:hint="eastAsia" w:ascii="仿宋_GB2312" w:eastAsia="仿宋_GB2312"/>
                <w:sz w:val="24"/>
              </w:rPr>
              <w:t>法定代表人</w:t>
            </w:r>
          </w:p>
        </w:tc>
        <w:tc>
          <w:tcPr>
            <w:tcW w:w="2350" w:type="dxa"/>
            <w:gridSpan w:val="3"/>
            <w:vAlign w:val="center"/>
          </w:tcPr>
          <w:p>
            <w:pPr>
              <w:spacing w:line="240" w:lineRule="atLeast"/>
              <w:jc w:val="center"/>
              <w:rPr>
                <w:rFonts w:hint="eastAsia" w:ascii="仿宋_GB2312" w:eastAsia="仿宋_GB2312"/>
                <w:sz w:val="24"/>
                <w:lang w:val="en-US" w:eastAsia="zh-CN"/>
              </w:rPr>
            </w:pPr>
            <w:r>
              <w:rPr>
                <w:rFonts w:hint="eastAsia" w:ascii="仿宋_GB2312" w:eastAsia="仿宋_GB2312"/>
                <w:sz w:val="24"/>
                <w:lang w:val="en-US" w:eastAsia="zh-CN"/>
              </w:rPr>
              <w:t>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trPr>
        <w:tc>
          <w:tcPr>
            <w:tcW w:w="1368" w:type="dxa"/>
            <w:vAlign w:val="center"/>
          </w:tcPr>
          <w:p>
            <w:pPr>
              <w:spacing w:line="240" w:lineRule="atLeast"/>
              <w:jc w:val="left"/>
              <w:rPr>
                <w:rFonts w:hint="eastAsia" w:ascii="仿宋_GB2312" w:eastAsia="仿宋_GB2312"/>
                <w:sz w:val="24"/>
              </w:rPr>
            </w:pPr>
            <w:r>
              <w:rPr>
                <w:rFonts w:hint="eastAsia" w:ascii="仿宋_GB2312" w:eastAsia="仿宋_GB2312"/>
                <w:sz w:val="24"/>
              </w:rPr>
              <w:t>地    址</w:t>
            </w:r>
          </w:p>
        </w:tc>
        <w:tc>
          <w:tcPr>
            <w:tcW w:w="3240" w:type="dxa"/>
            <w:gridSpan w:val="5"/>
            <w:vAlign w:val="center"/>
          </w:tcPr>
          <w:p>
            <w:pPr>
              <w:spacing w:line="240" w:lineRule="atLeast"/>
              <w:jc w:val="left"/>
              <w:rPr>
                <w:rFonts w:hint="eastAsia" w:ascii="仿宋_GB2312" w:eastAsia="仿宋_GB2312"/>
                <w:sz w:val="24"/>
                <w:lang w:val="en-US" w:eastAsia="zh-CN"/>
              </w:rPr>
            </w:pPr>
            <w:r>
              <w:rPr>
                <w:rFonts w:hint="eastAsia" w:ascii="仿宋_GB2312" w:eastAsia="仿宋_GB2312"/>
                <w:sz w:val="24"/>
                <w:lang w:val="en-US" w:eastAsia="zh-CN"/>
              </w:rPr>
              <w:t>XXXXXX</w:t>
            </w:r>
          </w:p>
        </w:tc>
        <w:tc>
          <w:tcPr>
            <w:tcW w:w="1800" w:type="dxa"/>
            <w:gridSpan w:val="3"/>
            <w:vAlign w:val="center"/>
          </w:tcPr>
          <w:p>
            <w:pPr>
              <w:spacing w:line="240" w:lineRule="atLeast"/>
              <w:jc w:val="left"/>
              <w:rPr>
                <w:rFonts w:hint="eastAsia" w:ascii="仿宋_GB2312" w:eastAsia="仿宋_GB2312"/>
                <w:sz w:val="24"/>
              </w:rPr>
            </w:pPr>
            <w:r>
              <w:rPr>
                <w:rFonts w:hint="eastAsia" w:ascii="仿宋_GB2312" w:eastAsia="仿宋_GB2312"/>
                <w:sz w:val="24"/>
              </w:rPr>
              <w:t>邮政编码</w:t>
            </w:r>
          </w:p>
        </w:tc>
        <w:tc>
          <w:tcPr>
            <w:tcW w:w="2350" w:type="dxa"/>
            <w:gridSpan w:val="3"/>
            <w:vAlign w:val="center"/>
          </w:tcPr>
          <w:p>
            <w:pPr>
              <w:spacing w:line="240" w:lineRule="atLeast"/>
              <w:jc w:val="center"/>
              <w:rPr>
                <w:rFonts w:hint="eastAsia" w:ascii="仿宋_GB2312" w:eastAsia="仿宋_GB2312"/>
                <w:sz w:val="24"/>
                <w:lang w:val="en-US" w:eastAsia="zh-CN"/>
              </w:rPr>
            </w:pPr>
            <w:r>
              <w:rPr>
                <w:rFonts w:hint="eastAsia" w:ascii="仿宋_GB2312" w:eastAsia="仿宋_GB2312"/>
                <w:sz w:val="24"/>
                <w:lang w:val="en-US" w:eastAsia="zh-CN"/>
              </w:rPr>
              <w:t>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trPr>
        <w:tc>
          <w:tcPr>
            <w:tcW w:w="1368" w:type="dxa"/>
            <w:vAlign w:val="center"/>
          </w:tcPr>
          <w:p>
            <w:pPr>
              <w:spacing w:line="240" w:lineRule="atLeast"/>
              <w:jc w:val="left"/>
              <w:rPr>
                <w:rFonts w:hint="eastAsia" w:ascii="仿宋_GB2312" w:eastAsia="仿宋_GB2312"/>
                <w:sz w:val="24"/>
              </w:rPr>
            </w:pPr>
            <w:r>
              <w:rPr>
                <w:rFonts w:hint="eastAsia" w:ascii="仿宋_GB2312" w:eastAsia="仿宋_GB2312"/>
                <w:sz w:val="24"/>
              </w:rPr>
              <w:t>联系人</w:t>
            </w:r>
          </w:p>
        </w:tc>
        <w:tc>
          <w:tcPr>
            <w:tcW w:w="3240" w:type="dxa"/>
            <w:gridSpan w:val="5"/>
            <w:vAlign w:val="center"/>
          </w:tcPr>
          <w:p>
            <w:pPr>
              <w:spacing w:line="240" w:lineRule="atLeast"/>
              <w:jc w:val="left"/>
              <w:rPr>
                <w:rFonts w:hint="eastAsia" w:ascii="仿宋_GB2312" w:eastAsia="仿宋_GB2312"/>
                <w:sz w:val="24"/>
                <w:lang w:val="en-US" w:eastAsia="zh-CN"/>
              </w:rPr>
            </w:pPr>
            <w:r>
              <w:rPr>
                <w:rFonts w:hint="eastAsia" w:ascii="仿宋_GB2312" w:eastAsia="仿宋_GB2312"/>
                <w:sz w:val="24"/>
                <w:lang w:val="en-US" w:eastAsia="zh-CN"/>
              </w:rPr>
              <w:t>XXX</w:t>
            </w:r>
          </w:p>
        </w:tc>
        <w:tc>
          <w:tcPr>
            <w:tcW w:w="1800" w:type="dxa"/>
            <w:gridSpan w:val="3"/>
            <w:vAlign w:val="center"/>
          </w:tcPr>
          <w:p>
            <w:pPr>
              <w:spacing w:line="240" w:lineRule="atLeast"/>
              <w:jc w:val="left"/>
              <w:rPr>
                <w:rFonts w:hint="eastAsia" w:ascii="仿宋_GB2312" w:eastAsia="仿宋_GB2312"/>
                <w:sz w:val="24"/>
              </w:rPr>
            </w:pPr>
            <w:r>
              <w:rPr>
                <w:rFonts w:hint="eastAsia" w:ascii="仿宋_GB2312" w:eastAsia="仿宋_GB2312"/>
                <w:sz w:val="24"/>
              </w:rPr>
              <w:t>联系电话</w:t>
            </w:r>
          </w:p>
        </w:tc>
        <w:tc>
          <w:tcPr>
            <w:tcW w:w="2350" w:type="dxa"/>
            <w:gridSpan w:val="3"/>
            <w:vAlign w:val="center"/>
          </w:tcPr>
          <w:p>
            <w:pPr>
              <w:spacing w:line="240" w:lineRule="atLeast"/>
              <w:jc w:val="center"/>
              <w:rPr>
                <w:rFonts w:hint="eastAsia" w:ascii="仿宋_GB2312" w:eastAsia="仿宋_GB2312"/>
                <w:sz w:val="24"/>
                <w:lang w:val="en-US" w:eastAsia="zh-CN"/>
              </w:rPr>
            </w:pPr>
            <w:r>
              <w:rPr>
                <w:rFonts w:hint="eastAsia" w:ascii="仿宋_GB2312" w:eastAsia="仿宋_GB2312"/>
                <w:sz w:val="24"/>
                <w:lang w:val="en-US" w:eastAsia="zh-CN"/>
              </w:rPr>
              <w:t>XXXXXXXXX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1368" w:type="dxa"/>
            <w:vAlign w:val="center"/>
          </w:tcPr>
          <w:p>
            <w:pPr>
              <w:spacing w:line="240" w:lineRule="atLeast"/>
              <w:rPr>
                <w:rFonts w:hint="eastAsia" w:ascii="仿宋_GB2312" w:eastAsia="仿宋_GB2312"/>
                <w:sz w:val="24"/>
              </w:rPr>
            </w:pPr>
            <w:r>
              <w:rPr>
                <w:rFonts w:hint="eastAsia" w:ascii="仿宋_GB2312" w:eastAsia="仿宋_GB2312"/>
                <w:sz w:val="24"/>
              </w:rPr>
              <w:t>职工人数</w:t>
            </w:r>
          </w:p>
        </w:tc>
        <w:tc>
          <w:tcPr>
            <w:tcW w:w="1260" w:type="dxa"/>
            <w:gridSpan w:val="2"/>
            <w:vAlign w:val="center"/>
          </w:tcPr>
          <w:p>
            <w:pPr>
              <w:spacing w:line="240" w:lineRule="atLeast"/>
              <w:rPr>
                <w:rFonts w:hint="eastAsia" w:ascii="仿宋_GB2312" w:eastAsia="仿宋_GB2312"/>
                <w:sz w:val="24"/>
                <w:lang w:val="en-US" w:eastAsia="zh-CN"/>
              </w:rPr>
            </w:pPr>
            <w:r>
              <w:rPr>
                <w:rFonts w:hint="eastAsia" w:ascii="仿宋_GB2312" w:eastAsia="仿宋_GB2312"/>
                <w:sz w:val="24"/>
                <w:lang w:val="en-US" w:eastAsia="zh-CN"/>
              </w:rPr>
              <w:t>150</w:t>
            </w:r>
          </w:p>
        </w:tc>
        <w:tc>
          <w:tcPr>
            <w:tcW w:w="4736" w:type="dxa"/>
            <w:gridSpan w:val="7"/>
            <w:vAlign w:val="center"/>
          </w:tcPr>
          <w:p>
            <w:pPr>
              <w:spacing w:line="240" w:lineRule="atLeast"/>
              <w:rPr>
                <w:rFonts w:hint="eastAsia" w:ascii="仿宋_GB2312" w:eastAsia="仿宋_GB2312"/>
                <w:sz w:val="24"/>
              </w:rPr>
            </w:pPr>
            <w:r>
              <w:rPr>
                <w:rFonts w:hint="eastAsia" w:ascii="仿宋_GB2312" w:eastAsia="仿宋_GB2312"/>
                <w:sz w:val="24"/>
              </w:rPr>
              <w:t>申请实行特殊工时制度的职工人数</w:t>
            </w:r>
          </w:p>
        </w:tc>
        <w:tc>
          <w:tcPr>
            <w:tcW w:w="1394" w:type="dxa"/>
            <w:gridSpan w:val="2"/>
            <w:vAlign w:val="center"/>
          </w:tcPr>
          <w:p>
            <w:pPr>
              <w:spacing w:line="240" w:lineRule="atLeast"/>
              <w:jc w:val="center"/>
              <w:rPr>
                <w:rFonts w:hint="eastAsia" w:ascii="仿宋_GB2312" w:eastAsia="仿宋_GB2312"/>
                <w:sz w:val="24"/>
                <w:lang w:val="en-US" w:eastAsia="zh-CN"/>
              </w:rPr>
            </w:pPr>
            <w:r>
              <w:rPr>
                <w:rFonts w:hint="eastAsia" w:ascii="仿宋_GB2312" w:eastAsia="仿宋_GB2312"/>
                <w:sz w:val="24"/>
                <w:lang w:val="en-US" w:eastAsia="zh-CN"/>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3708" w:type="dxa"/>
            <w:gridSpan w:val="5"/>
            <w:vAlign w:val="center"/>
          </w:tcPr>
          <w:p>
            <w:pPr>
              <w:spacing w:line="240" w:lineRule="atLeast"/>
              <w:rPr>
                <w:rFonts w:hint="eastAsia" w:ascii="仿宋_GB2312" w:eastAsia="仿宋_GB2312"/>
                <w:sz w:val="24"/>
              </w:rPr>
            </w:pPr>
            <w:r>
              <w:rPr>
                <w:rFonts w:hint="eastAsia" w:ascii="仿宋_GB2312" w:eastAsia="仿宋_GB2312"/>
                <w:sz w:val="24"/>
              </w:rPr>
              <w:t>其中:申请实行不定时工作制的职工</w:t>
            </w:r>
          </w:p>
        </w:tc>
        <w:tc>
          <w:tcPr>
            <w:tcW w:w="5050" w:type="dxa"/>
            <w:gridSpan w:val="7"/>
            <w:vAlign w:val="center"/>
          </w:tcPr>
          <w:p>
            <w:pPr>
              <w:spacing w:line="240" w:lineRule="atLeast"/>
              <w:rPr>
                <w:rFonts w:hint="eastAsia" w:ascii="仿宋_GB2312" w:eastAsia="仿宋_GB2312"/>
                <w:sz w:val="24"/>
              </w:rPr>
            </w:pPr>
            <w:r>
              <w:rPr>
                <w:rFonts w:hint="eastAsia" w:ascii="仿宋_GB2312" w:eastAsia="仿宋_GB2312"/>
                <w:sz w:val="24"/>
              </w:rPr>
              <w:t>其中:申请实行综合计算工时工作制的职工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908" w:type="dxa"/>
            <w:gridSpan w:val="2"/>
            <w:vAlign w:val="center"/>
          </w:tcPr>
          <w:p>
            <w:pPr>
              <w:spacing w:line="240" w:lineRule="atLeast"/>
              <w:rPr>
                <w:rFonts w:hint="eastAsia" w:ascii="仿宋_GB2312" w:eastAsia="仿宋_GB2312"/>
                <w:sz w:val="24"/>
              </w:rPr>
            </w:pPr>
            <w:r>
              <w:rPr>
                <w:rFonts w:hint="eastAsia" w:ascii="仿宋_GB2312" w:eastAsia="仿宋_GB2312"/>
                <w:sz w:val="24"/>
              </w:rPr>
              <w:t>岗位或工种</w:t>
            </w:r>
          </w:p>
        </w:tc>
        <w:tc>
          <w:tcPr>
            <w:tcW w:w="1080" w:type="dxa"/>
            <w:gridSpan w:val="2"/>
            <w:vAlign w:val="center"/>
          </w:tcPr>
          <w:p>
            <w:pPr>
              <w:spacing w:line="240" w:lineRule="atLeast"/>
              <w:rPr>
                <w:rFonts w:hint="eastAsia" w:ascii="仿宋_GB2312" w:eastAsia="仿宋_GB2312"/>
                <w:sz w:val="24"/>
              </w:rPr>
            </w:pPr>
            <w:r>
              <w:rPr>
                <w:rFonts w:hint="eastAsia" w:ascii="仿宋_GB2312" w:eastAsia="仿宋_GB2312"/>
                <w:sz w:val="24"/>
              </w:rPr>
              <w:t>人  数</w:t>
            </w:r>
          </w:p>
        </w:tc>
        <w:tc>
          <w:tcPr>
            <w:tcW w:w="720" w:type="dxa"/>
            <w:vAlign w:val="center"/>
          </w:tcPr>
          <w:p>
            <w:pPr>
              <w:spacing w:line="240" w:lineRule="atLeast"/>
              <w:jc w:val="center"/>
              <w:rPr>
                <w:rFonts w:hint="eastAsia" w:ascii="仿宋_GB2312" w:eastAsia="仿宋_GB2312"/>
                <w:sz w:val="24"/>
              </w:rPr>
            </w:pPr>
            <w:r>
              <w:rPr>
                <w:rFonts w:hint="eastAsia" w:ascii="仿宋_GB2312" w:eastAsia="仿宋_GB2312"/>
                <w:sz w:val="24"/>
              </w:rPr>
              <w:t>实行期限</w:t>
            </w:r>
          </w:p>
        </w:tc>
        <w:tc>
          <w:tcPr>
            <w:tcW w:w="1620" w:type="dxa"/>
            <w:gridSpan w:val="2"/>
            <w:vAlign w:val="center"/>
          </w:tcPr>
          <w:p>
            <w:pPr>
              <w:spacing w:line="240" w:lineRule="atLeast"/>
              <w:rPr>
                <w:rFonts w:hint="eastAsia" w:ascii="仿宋_GB2312" w:eastAsia="仿宋_GB2312"/>
                <w:sz w:val="24"/>
              </w:rPr>
            </w:pPr>
            <w:r>
              <w:rPr>
                <w:rFonts w:hint="eastAsia" w:ascii="仿宋_GB2312" w:eastAsia="仿宋_GB2312"/>
                <w:sz w:val="24"/>
              </w:rPr>
              <w:t>岗位或工种</w:t>
            </w:r>
          </w:p>
        </w:tc>
        <w:tc>
          <w:tcPr>
            <w:tcW w:w="900" w:type="dxa"/>
            <w:vAlign w:val="center"/>
          </w:tcPr>
          <w:p>
            <w:pPr>
              <w:spacing w:line="240" w:lineRule="atLeast"/>
              <w:ind w:left="120" w:hanging="120" w:hangingChars="50"/>
              <w:rPr>
                <w:rFonts w:hint="eastAsia" w:ascii="仿宋_GB2312" w:eastAsia="仿宋_GB2312"/>
                <w:sz w:val="24"/>
              </w:rPr>
            </w:pPr>
            <w:r>
              <w:rPr>
                <w:rFonts w:hint="eastAsia" w:ascii="仿宋_GB2312" w:eastAsia="仿宋_GB2312"/>
                <w:sz w:val="24"/>
              </w:rPr>
              <w:t>人 数</w:t>
            </w:r>
          </w:p>
        </w:tc>
        <w:tc>
          <w:tcPr>
            <w:tcW w:w="1260" w:type="dxa"/>
            <w:gridSpan w:val="3"/>
            <w:vAlign w:val="center"/>
          </w:tcPr>
          <w:p>
            <w:pPr>
              <w:spacing w:line="240" w:lineRule="atLeast"/>
              <w:rPr>
                <w:rFonts w:hint="eastAsia" w:ascii="仿宋_GB2312" w:eastAsia="仿宋_GB2312"/>
                <w:sz w:val="24"/>
              </w:rPr>
            </w:pPr>
            <w:r>
              <w:rPr>
                <w:rFonts w:hint="eastAsia" w:ascii="仿宋_GB2312" w:eastAsia="仿宋_GB2312"/>
                <w:sz w:val="24"/>
              </w:rPr>
              <w:t>计算周期</w:t>
            </w:r>
          </w:p>
        </w:tc>
        <w:tc>
          <w:tcPr>
            <w:tcW w:w="1270" w:type="dxa"/>
            <w:vAlign w:val="center"/>
          </w:tcPr>
          <w:p>
            <w:pPr>
              <w:spacing w:line="240" w:lineRule="atLeast"/>
              <w:rPr>
                <w:rFonts w:hint="eastAsia" w:ascii="仿宋_GB2312" w:eastAsia="仿宋_GB2312"/>
                <w:sz w:val="24"/>
              </w:rPr>
            </w:pPr>
            <w:r>
              <w:rPr>
                <w:rFonts w:hint="eastAsia" w:ascii="仿宋_GB2312" w:eastAsia="仿宋_GB2312"/>
                <w:sz w:val="24"/>
              </w:rPr>
              <w:t>实行期限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1908" w:type="dxa"/>
            <w:gridSpan w:val="2"/>
            <w:vAlign w:val="top"/>
          </w:tcPr>
          <w:p>
            <w:pPr>
              <w:spacing w:line="240" w:lineRule="atLeast"/>
              <w:rPr>
                <w:rFonts w:hint="eastAsia" w:ascii="仿宋_GB2312" w:eastAsia="仿宋_GB2312"/>
                <w:sz w:val="24"/>
                <w:lang w:val="en-US" w:eastAsia="zh-CN"/>
              </w:rPr>
            </w:pPr>
            <w:r>
              <w:rPr>
                <w:rFonts w:hint="eastAsia" w:ascii="仿宋_GB2312" w:eastAsia="仿宋_GB2312"/>
                <w:sz w:val="24"/>
                <w:lang w:val="en-US" w:eastAsia="zh-CN"/>
              </w:rPr>
              <w:t>总经理</w:t>
            </w:r>
          </w:p>
        </w:tc>
        <w:tc>
          <w:tcPr>
            <w:tcW w:w="1080" w:type="dxa"/>
            <w:gridSpan w:val="2"/>
            <w:vAlign w:val="top"/>
          </w:tcPr>
          <w:p>
            <w:pPr>
              <w:spacing w:line="240" w:lineRule="atLeast"/>
              <w:rPr>
                <w:rFonts w:hint="eastAsia" w:ascii="仿宋_GB2312" w:eastAsia="仿宋_GB2312"/>
                <w:sz w:val="24"/>
                <w:lang w:val="en-US" w:eastAsia="zh-CN"/>
              </w:rPr>
            </w:pPr>
            <w:r>
              <w:rPr>
                <w:rFonts w:hint="eastAsia" w:ascii="仿宋_GB2312" w:eastAsia="仿宋_GB2312"/>
                <w:sz w:val="24"/>
                <w:lang w:val="en-US" w:eastAsia="zh-CN"/>
              </w:rPr>
              <w:t>1</w:t>
            </w:r>
          </w:p>
        </w:tc>
        <w:tc>
          <w:tcPr>
            <w:tcW w:w="720" w:type="dxa"/>
            <w:vAlign w:val="top"/>
          </w:tcPr>
          <w:p>
            <w:pPr>
              <w:spacing w:line="240" w:lineRule="atLeast"/>
              <w:rPr>
                <w:rFonts w:hint="eastAsia" w:ascii="仿宋_GB2312" w:eastAsia="仿宋_GB2312"/>
                <w:sz w:val="24"/>
                <w:lang w:val="en-US" w:eastAsia="zh-CN"/>
              </w:rPr>
            </w:pPr>
            <w:r>
              <w:rPr>
                <w:rFonts w:hint="eastAsia" w:ascii="仿宋_GB2312" w:eastAsia="仿宋_GB2312"/>
                <w:sz w:val="24"/>
                <w:lang w:val="en-US" w:eastAsia="zh-CN"/>
              </w:rPr>
              <w:t>1年</w:t>
            </w:r>
          </w:p>
        </w:tc>
        <w:tc>
          <w:tcPr>
            <w:tcW w:w="1620" w:type="dxa"/>
            <w:gridSpan w:val="2"/>
            <w:vAlign w:val="top"/>
          </w:tcPr>
          <w:p>
            <w:pPr>
              <w:spacing w:line="240" w:lineRule="atLeast"/>
              <w:rPr>
                <w:rFonts w:hint="eastAsia" w:ascii="仿宋_GB2312" w:eastAsia="仿宋_GB2312"/>
                <w:sz w:val="24"/>
                <w:lang w:eastAsia="zh-CN"/>
              </w:rPr>
            </w:pPr>
            <w:r>
              <w:rPr>
                <w:rFonts w:hint="eastAsia" w:ascii="仿宋_GB2312" w:eastAsia="仿宋_GB2312"/>
                <w:sz w:val="24"/>
                <w:lang w:eastAsia="zh-CN"/>
              </w:rPr>
              <w:t>销售员</w:t>
            </w:r>
          </w:p>
        </w:tc>
        <w:tc>
          <w:tcPr>
            <w:tcW w:w="900" w:type="dxa"/>
            <w:vAlign w:val="top"/>
          </w:tcPr>
          <w:p>
            <w:pPr>
              <w:spacing w:line="240" w:lineRule="atLeast"/>
              <w:rPr>
                <w:rFonts w:hint="eastAsia" w:ascii="仿宋_GB2312" w:eastAsia="仿宋_GB2312"/>
                <w:sz w:val="24"/>
                <w:lang w:val="en-US" w:eastAsia="zh-CN"/>
              </w:rPr>
            </w:pPr>
            <w:r>
              <w:rPr>
                <w:rFonts w:hint="eastAsia" w:ascii="仿宋_GB2312" w:eastAsia="仿宋_GB2312"/>
                <w:sz w:val="24"/>
                <w:lang w:val="en-US" w:eastAsia="zh-CN"/>
              </w:rPr>
              <w:t>2</w:t>
            </w:r>
          </w:p>
        </w:tc>
        <w:tc>
          <w:tcPr>
            <w:tcW w:w="1260" w:type="dxa"/>
            <w:gridSpan w:val="3"/>
            <w:vAlign w:val="top"/>
          </w:tcPr>
          <w:p>
            <w:pPr>
              <w:spacing w:line="240" w:lineRule="atLeast"/>
              <w:rPr>
                <w:rFonts w:hint="eastAsia" w:ascii="仿宋_GB2312" w:eastAsia="仿宋_GB2312"/>
                <w:sz w:val="24"/>
                <w:lang w:eastAsia="zh-CN"/>
              </w:rPr>
            </w:pPr>
            <w:r>
              <w:rPr>
                <w:rFonts w:hint="eastAsia" w:ascii="仿宋_GB2312" w:eastAsia="仿宋_GB2312"/>
                <w:sz w:val="24"/>
                <w:lang w:eastAsia="zh-CN"/>
              </w:rPr>
              <w:t>半年</w:t>
            </w:r>
          </w:p>
        </w:tc>
        <w:tc>
          <w:tcPr>
            <w:tcW w:w="1270" w:type="dxa"/>
            <w:vAlign w:val="top"/>
          </w:tcPr>
          <w:p>
            <w:pPr>
              <w:spacing w:line="240" w:lineRule="atLeast"/>
              <w:rPr>
                <w:rFonts w:hint="eastAsia" w:ascii="仿宋_GB2312" w:eastAsia="仿宋_GB2312"/>
                <w:sz w:val="24"/>
                <w:lang w:val="en-US" w:eastAsia="zh-CN"/>
              </w:rPr>
            </w:pPr>
            <w:r>
              <w:rPr>
                <w:rFonts w:hint="eastAsia" w:ascii="仿宋_GB2312" w:eastAsia="仿宋_GB2312"/>
                <w:sz w:val="24"/>
                <w:lang w:val="en-US" w:eastAsia="zh-CN"/>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1" w:hRule="atLeast"/>
        </w:trPr>
        <w:tc>
          <w:tcPr>
            <w:tcW w:w="1908" w:type="dxa"/>
            <w:gridSpan w:val="2"/>
            <w:vAlign w:val="top"/>
          </w:tcPr>
          <w:p>
            <w:pPr>
              <w:spacing w:line="240" w:lineRule="atLeast"/>
              <w:rPr>
                <w:rFonts w:hint="eastAsia" w:ascii="仿宋_GB2312" w:eastAsia="仿宋_GB2312"/>
                <w:sz w:val="24"/>
                <w:lang w:eastAsia="zh-CN"/>
              </w:rPr>
            </w:pPr>
            <w:r>
              <w:rPr>
                <w:rFonts w:hint="eastAsia" w:ascii="仿宋_GB2312" w:eastAsia="仿宋_GB2312"/>
                <w:sz w:val="24"/>
                <w:lang w:eastAsia="zh-CN"/>
              </w:rPr>
              <w:t>副总经理</w:t>
            </w:r>
          </w:p>
        </w:tc>
        <w:tc>
          <w:tcPr>
            <w:tcW w:w="1080" w:type="dxa"/>
            <w:gridSpan w:val="2"/>
            <w:vAlign w:val="top"/>
          </w:tcPr>
          <w:p>
            <w:pPr>
              <w:spacing w:line="240" w:lineRule="atLeast"/>
              <w:rPr>
                <w:rFonts w:hint="eastAsia" w:ascii="仿宋_GB2312" w:eastAsia="仿宋_GB2312"/>
                <w:sz w:val="24"/>
                <w:lang w:val="en-US" w:eastAsia="zh-CN"/>
              </w:rPr>
            </w:pPr>
            <w:r>
              <w:rPr>
                <w:rFonts w:hint="eastAsia" w:ascii="仿宋_GB2312" w:eastAsia="仿宋_GB2312"/>
                <w:sz w:val="24"/>
                <w:lang w:val="en-US" w:eastAsia="zh-CN"/>
              </w:rPr>
              <w:t>2</w:t>
            </w:r>
          </w:p>
        </w:tc>
        <w:tc>
          <w:tcPr>
            <w:tcW w:w="720" w:type="dxa"/>
            <w:vAlign w:val="top"/>
          </w:tcPr>
          <w:p>
            <w:pPr>
              <w:spacing w:line="240" w:lineRule="atLeast"/>
              <w:rPr>
                <w:rFonts w:hint="eastAsia" w:ascii="仿宋_GB2312" w:eastAsia="仿宋_GB2312"/>
                <w:sz w:val="24"/>
                <w:lang w:val="en-US" w:eastAsia="zh-CN"/>
              </w:rPr>
            </w:pPr>
            <w:r>
              <w:rPr>
                <w:rFonts w:hint="eastAsia" w:ascii="仿宋_GB2312" w:eastAsia="仿宋_GB2312"/>
                <w:sz w:val="24"/>
                <w:lang w:val="en-US" w:eastAsia="zh-CN"/>
              </w:rPr>
              <w:t>1年</w:t>
            </w:r>
          </w:p>
        </w:tc>
        <w:tc>
          <w:tcPr>
            <w:tcW w:w="1620" w:type="dxa"/>
            <w:gridSpan w:val="2"/>
            <w:vAlign w:val="top"/>
          </w:tcPr>
          <w:p>
            <w:pPr>
              <w:spacing w:line="240" w:lineRule="atLeast"/>
              <w:rPr>
                <w:rFonts w:hint="eastAsia" w:ascii="仿宋_GB2312" w:eastAsia="仿宋_GB2312"/>
                <w:sz w:val="24"/>
                <w:lang w:eastAsia="zh-CN"/>
              </w:rPr>
            </w:pPr>
            <w:r>
              <w:rPr>
                <w:rFonts w:hint="eastAsia" w:ascii="仿宋_GB2312" w:eastAsia="仿宋_GB2312"/>
                <w:sz w:val="24"/>
                <w:lang w:eastAsia="zh-CN"/>
              </w:rPr>
              <w:t>装卸工</w:t>
            </w:r>
          </w:p>
        </w:tc>
        <w:tc>
          <w:tcPr>
            <w:tcW w:w="900" w:type="dxa"/>
            <w:vAlign w:val="top"/>
          </w:tcPr>
          <w:p>
            <w:pPr>
              <w:spacing w:line="240" w:lineRule="atLeast"/>
              <w:rPr>
                <w:rFonts w:hint="eastAsia" w:ascii="仿宋_GB2312" w:eastAsia="仿宋_GB2312"/>
                <w:sz w:val="24"/>
                <w:lang w:val="en-US" w:eastAsia="zh-CN"/>
              </w:rPr>
            </w:pPr>
            <w:r>
              <w:rPr>
                <w:rFonts w:hint="eastAsia" w:ascii="仿宋_GB2312" w:eastAsia="仿宋_GB2312"/>
                <w:sz w:val="24"/>
                <w:lang w:val="en-US" w:eastAsia="zh-CN"/>
              </w:rPr>
              <w:t>4</w:t>
            </w:r>
          </w:p>
        </w:tc>
        <w:tc>
          <w:tcPr>
            <w:tcW w:w="1260" w:type="dxa"/>
            <w:gridSpan w:val="3"/>
            <w:vAlign w:val="top"/>
          </w:tcPr>
          <w:p>
            <w:pPr>
              <w:spacing w:line="240" w:lineRule="atLeast"/>
              <w:rPr>
                <w:rFonts w:hint="eastAsia" w:ascii="仿宋_GB2312" w:eastAsia="仿宋_GB2312"/>
                <w:sz w:val="24"/>
              </w:rPr>
            </w:pPr>
            <w:r>
              <w:rPr>
                <w:rFonts w:hint="eastAsia" w:ascii="仿宋_GB2312" w:eastAsia="仿宋_GB2312"/>
                <w:sz w:val="24"/>
                <w:lang w:eastAsia="zh-CN"/>
              </w:rPr>
              <w:t>半年</w:t>
            </w:r>
          </w:p>
        </w:tc>
        <w:tc>
          <w:tcPr>
            <w:tcW w:w="1270" w:type="dxa"/>
            <w:vAlign w:val="top"/>
          </w:tcPr>
          <w:p>
            <w:pPr>
              <w:spacing w:line="240" w:lineRule="atLeast"/>
              <w:rPr>
                <w:rFonts w:hint="eastAsia" w:ascii="仿宋_GB2312" w:eastAsia="仿宋_GB2312"/>
                <w:sz w:val="24"/>
              </w:rPr>
            </w:pPr>
            <w:r>
              <w:rPr>
                <w:rFonts w:hint="eastAsia" w:ascii="仿宋_GB2312" w:eastAsia="仿宋_GB2312"/>
                <w:sz w:val="24"/>
                <w:lang w:val="en-US" w:eastAsia="zh-CN"/>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trPr>
        <w:tc>
          <w:tcPr>
            <w:tcW w:w="1908" w:type="dxa"/>
            <w:gridSpan w:val="2"/>
            <w:vAlign w:val="top"/>
          </w:tcPr>
          <w:p>
            <w:pPr>
              <w:spacing w:line="240" w:lineRule="atLeast"/>
              <w:rPr>
                <w:rFonts w:hint="eastAsia" w:ascii="仿宋_GB2312" w:eastAsia="仿宋_GB2312"/>
                <w:sz w:val="24"/>
                <w:lang w:eastAsia="zh-CN"/>
              </w:rPr>
            </w:pPr>
            <w:r>
              <w:rPr>
                <w:rFonts w:hint="eastAsia" w:ascii="仿宋_GB2312" w:eastAsia="仿宋_GB2312"/>
                <w:sz w:val="24"/>
                <w:lang w:eastAsia="zh-CN"/>
              </w:rPr>
              <w:t>总经理助理</w:t>
            </w:r>
          </w:p>
        </w:tc>
        <w:tc>
          <w:tcPr>
            <w:tcW w:w="1080" w:type="dxa"/>
            <w:gridSpan w:val="2"/>
            <w:vAlign w:val="top"/>
          </w:tcPr>
          <w:p>
            <w:pPr>
              <w:spacing w:line="240" w:lineRule="atLeast"/>
              <w:rPr>
                <w:rFonts w:hint="eastAsia" w:ascii="仿宋_GB2312" w:eastAsia="仿宋_GB2312"/>
                <w:sz w:val="24"/>
                <w:lang w:val="en-US" w:eastAsia="zh-CN"/>
              </w:rPr>
            </w:pPr>
            <w:r>
              <w:rPr>
                <w:rFonts w:hint="eastAsia" w:ascii="仿宋_GB2312" w:eastAsia="仿宋_GB2312"/>
                <w:sz w:val="24"/>
                <w:lang w:val="en-US" w:eastAsia="zh-CN"/>
              </w:rPr>
              <w:t>1</w:t>
            </w:r>
          </w:p>
        </w:tc>
        <w:tc>
          <w:tcPr>
            <w:tcW w:w="720" w:type="dxa"/>
            <w:vAlign w:val="top"/>
          </w:tcPr>
          <w:p>
            <w:pPr>
              <w:spacing w:line="240" w:lineRule="atLeast"/>
              <w:rPr>
                <w:rFonts w:hint="eastAsia" w:ascii="仿宋_GB2312" w:eastAsia="仿宋_GB2312"/>
                <w:sz w:val="24"/>
              </w:rPr>
            </w:pPr>
            <w:r>
              <w:rPr>
                <w:rFonts w:hint="eastAsia" w:ascii="仿宋_GB2312" w:eastAsia="仿宋_GB2312"/>
                <w:sz w:val="24"/>
                <w:lang w:val="en-US" w:eastAsia="zh-CN"/>
              </w:rPr>
              <w:t>1年</w:t>
            </w:r>
          </w:p>
        </w:tc>
        <w:tc>
          <w:tcPr>
            <w:tcW w:w="1620" w:type="dxa"/>
            <w:gridSpan w:val="2"/>
            <w:vAlign w:val="top"/>
          </w:tcPr>
          <w:p>
            <w:pPr>
              <w:spacing w:line="240" w:lineRule="atLeast"/>
              <w:rPr>
                <w:rFonts w:hint="eastAsia" w:ascii="仿宋_GB2312" w:eastAsia="仿宋_GB2312"/>
                <w:sz w:val="24"/>
                <w:lang w:eastAsia="zh-CN"/>
              </w:rPr>
            </w:pPr>
            <w:r>
              <w:rPr>
                <w:rFonts w:hint="eastAsia" w:ascii="仿宋_GB2312" w:eastAsia="仿宋_GB2312"/>
                <w:sz w:val="24"/>
                <w:lang w:eastAsia="zh-CN"/>
              </w:rPr>
              <w:t>生产工</w:t>
            </w:r>
          </w:p>
        </w:tc>
        <w:tc>
          <w:tcPr>
            <w:tcW w:w="900" w:type="dxa"/>
            <w:vAlign w:val="top"/>
          </w:tcPr>
          <w:p>
            <w:pPr>
              <w:spacing w:line="240" w:lineRule="atLeast"/>
              <w:rPr>
                <w:rFonts w:hint="eastAsia" w:ascii="仿宋_GB2312" w:eastAsia="仿宋_GB2312"/>
                <w:sz w:val="24"/>
                <w:lang w:val="en-US" w:eastAsia="zh-CN"/>
              </w:rPr>
            </w:pPr>
            <w:r>
              <w:rPr>
                <w:rFonts w:hint="eastAsia" w:ascii="仿宋_GB2312" w:eastAsia="仿宋_GB2312"/>
                <w:sz w:val="24"/>
                <w:lang w:val="en-US" w:eastAsia="zh-CN"/>
              </w:rPr>
              <w:t>15</w:t>
            </w:r>
          </w:p>
        </w:tc>
        <w:tc>
          <w:tcPr>
            <w:tcW w:w="1260" w:type="dxa"/>
            <w:gridSpan w:val="3"/>
            <w:vAlign w:val="top"/>
          </w:tcPr>
          <w:p>
            <w:pPr>
              <w:spacing w:line="240" w:lineRule="atLeast"/>
              <w:rPr>
                <w:rFonts w:hint="eastAsia" w:ascii="仿宋_GB2312" w:eastAsia="仿宋_GB2312"/>
                <w:sz w:val="24"/>
              </w:rPr>
            </w:pPr>
            <w:r>
              <w:rPr>
                <w:rFonts w:hint="eastAsia" w:ascii="仿宋_GB2312" w:eastAsia="仿宋_GB2312"/>
                <w:sz w:val="24"/>
                <w:lang w:eastAsia="zh-CN"/>
              </w:rPr>
              <w:t>半年</w:t>
            </w:r>
          </w:p>
        </w:tc>
        <w:tc>
          <w:tcPr>
            <w:tcW w:w="1270" w:type="dxa"/>
            <w:vAlign w:val="top"/>
          </w:tcPr>
          <w:p>
            <w:pPr>
              <w:spacing w:line="240" w:lineRule="atLeast"/>
              <w:rPr>
                <w:rFonts w:hint="eastAsia" w:ascii="仿宋_GB2312" w:eastAsia="仿宋_GB2312"/>
                <w:sz w:val="24"/>
              </w:rPr>
            </w:pPr>
            <w:r>
              <w:rPr>
                <w:rFonts w:hint="eastAsia" w:ascii="仿宋_GB2312" w:eastAsia="仿宋_GB2312"/>
                <w:sz w:val="24"/>
                <w:lang w:val="en-US" w:eastAsia="zh-CN"/>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trPr>
        <w:tc>
          <w:tcPr>
            <w:tcW w:w="1908" w:type="dxa"/>
            <w:gridSpan w:val="2"/>
            <w:vAlign w:val="top"/>
          </w:tcPr>
          <w:p>
            <w:pPr>
              <w:spacing w:line="240" w:lineRule="atLeast"/>
              <w:rPr>
                <w:rFonts w:hint="eastAsia" w:ascii="仿宋_GB2312" w:eastAsia="仿宋_GB2312"/>
                <w:sz w:val="24"/>
                <w:lang w:eastAsia="zh-CN"/>
              </w:rPr>
            </w:pPr>
            <w:r>
              <w:rPr>
                <w:rFonts w:hint="eastAsia" w:ascii="仿宋_GB2312" w:eastAsia="仿宋_GB2312"/>
                <w:sz w:val="24"/>
                <w:lang w:eastAsia="zh-CN"/>
              </w:rPr>
              <w:t>驾驶员</w:t>
            </w:r>
          </w:p>
        </w:tc>
        <w:tc>
          <w:tcPr>
            <w:tcW w:w="1080" w:type="dxa"/>
            <w:gridSpan w:val="2"/>
            <w:vAlign w:val="top"/>
          </w:tcPr>
          <w:p>
            <w:pPr>
              <w:spacing w:line="240" w:lineRule="atLeast"/>
              <w:rPr>
                <w:rFonts w:hint="eastAsia" w:ascii="仿宋_GB2312" w:eastAsia="仿宋_GB2312"/>
                <w:sz w:val="24"/>
                <w:lang w:val="en-US" w:eastAsia="zh-CN"/>
              </w:rPr>
            </w:pPr>
            <w:r>
              <w:rPr>
                <w:rFonts w:hint="eastAsia" w:ascii="仿宋_GB2312" w:eastAsia="仿宋_GB2312"/>
                <w:sz w:val="24"/>
                <w:lang w:val="en-US" w:eastAsia="zh-CN"/>
              </w:rPr>
              <w:t>1</w:t>
            </w:r>
          </w:p>
        </w:tc>
        <w:tc>
          <w:tcPr>
            <w:tcW w:w="720" w:type="dxa"/>
            <w:vAlign w:val="top"/>
          </w:tcPr>
          <w:p>
            <w:pPr>
              <w:spacing w:line="240" w:lineRule="atLeast"/>
              <w:rPr>
                <w:rFonts w:hint="eastAsia" w:ascii="仿宋_GB2312" w:eastAsia="仿宋_GB2312"/>
                <w:sz w:val="24"/>
                <w:lang w:val="en-US" w:eastAsia="zh-CN"/>
              </w:rPr>
            </w:pPr>
            <w:r>
              <w:rPr>
                <w:rFonts w:hint="eastAsia" w:ascii="仿宋_GB2312" w:eastAsia="仿宋_GB2312"/>
                <w:sz w:val="24"/>
                <w:lang w:val="en-US" w:eastAsia="zh-CN"/>
              </w:rPr>
              <w:t>1年</w:t>
            </w:r>
          </w:p>
        </w:tc>
        <w:tc>
          <w:tcPr>
            <w:tcW w:w="1620" w:type="dxa"/>
            <w:gridSpan w:val="2"/>
            <w:vAlign w:val="top"/>
          </w:tcPr>
          <w:p>
            <w:pPr>
              <w:spacing w:line="240" w:lineRule="atLeast"/>
              <w:rPr>
                <w:rFonts w:hint="eastAsia" w:ascii="仿宋_GB2312" w:eastAsia="仿宋_GB2312"/>
                <w:sz w:val="24"/>
              </w:rPr>
            </w:pPr>
          </w:p>
        </w:tc>
        <w:tc>
          <w:tcPr>
            <w:tcW w:w="900" w:type="dxa"/>
            <w:vAlign w:val="top"/>
          </w:tcPr>
          <w:p>
            <w:pPr>
              <w:spacing w:line="240" w:lineRule="atLeast"/>
              <w:rPr>
                <w:rFonts w:hint="eastAsia" w:ascii="仿宋_GB2312" w:eastAsia="仿宋_GB2312"/>
                <w:sz w:val="24"/>
              </w:rPr>
            </w:pPr>
          </w:p>
        </w:tc>
        <w:tc>
          <w:tcPr>
            <w:tcW w:w="1260" w:type="dxa"/>
            <w:gridSpan w:val="3"/>
            <w:vAlign w:val="top"/>
          </w:tcPr>
          <w:p>
            <w:pPr>
              <w:spacing w:line="240" w:lineRule="atLeast"/>
              <w:rPr>
                <w:rFonts w:hint="eastAsia" w:ascii="仿宋_GB2312" w:eastAsia="仿宋_GB2312"/>
                <w:sz w:val="24"/>
              </w:rPr>
            </w:pPr>
          </w:p>
        </w:tc>
        <w:tc>
          <w:tcPr>
            <w:tcW w:w="1270" w:type="dxa"/>
            <w:vAlign w:val="top"/>
          </w:tcPr>
          <w:p>
            <w:pPr>
              <w:spacing w:line="240" w:lineRule="atLeast"/>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trPr>
        <w:tc>
          <w:tcPr>
            <w:tcW w:w="1908" w:type="dxa"/>
            <w:gridSpan w:val="2"/>
            <w:vAlign w:val="top"/>
          </w:tcPr>
          <w:p>
            <w:pPr>
              <w:spacing w:line="240" w:lineRule="atLeast"/>
              <w:rPr>
                <w:rFonts w:hint="eastAsia" w:ascii="仿宋_GB2312" w:eastAsia="仿宋_GB2312"/>
                <w:sz w:val="24"/>
              </w:rPr>
            </w:pPr>
          </w:p>
        </w:tc>
        <w:tc>
          <w:tcPr>
            <w:tcW w:w="1080" w:type="dxa"/>
            <w:gridSpan w:val="2"/>
            <w:vAlign w:val="top"/>
          </w:tcPr>
          <w:p>
            <w:pPr>
              <w:spacing w:line="240" w:lineRule="atLeast"/>
              <w:rPr>
                <w:rFonts w:hint="eastAsia" w:ascii="仿宋_GB2312" w:eastAsia="仿宋_GB2312"/>
                <w:sz w:val="24"/>
              </w:rPr>
            </w:pPr>
          </w:p>
        </w:tc>
        <w:tc>
          <w:tcPr>
            <w:tcW w:w="720" w:type="dxa"/>
            <w:vAlign w:val="top"/>
          </w:tcPr>
          <w:p>
            <w:pPr>
              <w:spacing w:line="240" w:lineRule="atLeast"/>
              <w:rPr>
                <w:rFonts w:hint="eastAsia" w:ascii="仿宋_GB2312" w:eastAsia="仿宋_GB2312"/>
                <w:sz w:val="24"/>
              </w:rPr>
            </w:pPr>
          </w:p>
        </w:tc>
        <w:tc>
          <w:tcPr>
            <w:tcW w:w="1620" w:type="dxa"/>
            <w:gridSpan w:val="2"/>
            <w:vAlign w:val="top"/>
          </w:tcPr>
          <w:p>
            <w:pPr>
              <w:spacing w:line="240" w:lineRule="atLeast"/>
              <w:rPr>
                <w:rFonts w:hint="eastAsia" w:ascii="仿宋_GB2312" w:eastAsia="仿宋_GB2312"/>
                <w:sz w:val="24"/>
              </w:rPr>
            </w:pPr>
          </w:p>
        </w:tc>
        <w:tc>
          <w:tcPr>
            <w:tcW w:w="900" w:type="dxa"/>
            <w:vAlign w:val="top"/>
          </w:tcPr>
          <w:p>
            <w:pPr>
              <w:spacing w:line="240" w:lineRule="atLeast"/>
              <w:rPr>
                <w:rFonts w:hint="eastAsia" w:ascii="仿宋_GB2312" w:eastAsia="仿宋_GB2312"/>
                <w:sz w:val="24"/>
              </w:rPr>
            </w:pPr>
          </w:p>
        </w:tc>
        <w:tc>
          <w:tcPr>
            <w:tcW w:w="1260" w:type="dxa"/>
            <w:gridSpan w:val="3"/>
            <w:vAlign w:val="top"/>
          </w:tcPr>
          <w:p>
            <w:pPr>
              <w:spacing w:line="240" w:lineRule="atLeast"/>
              <w:rPr>
                <w:rFonts w:hint="eastAsia" w:ascii="仿宋_GB2312" w:eastAsia="仿宋_GB2312"/>
                <w:sz w:val="24"/>
              </w:rPr>
            </w:pPr>
          </w:p>
        </w:tc>
        <w:tc>
          <w:tcPr>
            <w:tcW w:w="1270" w:type="dxa"/>
            <w:vAlign w:val="top"/>
          </w:tcPr>
          <w:p>
            <w:pPr>
              <w:spacing w:line="240" w:lineRule="atLeast"/>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4" w:hRule="atLeast"/>
        </w:trPr>
        <w:tc>
          <w:tcPr>
            <w:tcW w:w="1908" w:type="dxa"/>
            <w:gridSpan w:val="2"/>
            <w:vAlign w:val="center"/>
          </w:tcPr>
          <w:p>
            <w:pPr>
              <w:spacing w:line="240" w:lineRule="atLeast"/>
              <w:rPr>
                <w:rFonts w:hint="eastAsia" w:ascii="仿宋_GB2312" w:eastAsia="仿宋_GB2312"/>
                <w:sz w:val="24"/>
              </w:rPr>
            </w:pPr>
            <w:r>
              <w:rPr>
                <w:rFonts w:hint="eastAsia" w:ascii="仿宋_GB2312" w:eastAsia="仿宋_GB2312"/>
                <w:sz w:val="24"/>
              </w:rPr>
              <w:t>申请实行特殊工时制度的</w:t>
            </w:r>
          </w:p>
          <w:p>
            <w:pPr>
              <w:spacing w:line="240" w:lineRule="atLeast"/>
              <w:rPr>
                <w:rFonts w:hint="eastAsia" w:ascii="仿宋_GB2312" w:eastAsia="仿宋_GB2312"/>
                <w:sz w:val="24"/>
              </w:rPr>
            </w:pPr>
            <w:r>
              <w:rPr>
                <w:rFonts w:hint="eastAsia" w:ascii="仿宋_GB2312" w:eastAsia="仿宋_GB2312"/>
                <w:sz w:val="24"/>
              </w:rPr>
              <w:t>主要理由</w:t>
            </w:r>
          </w:p>
        </w:tc>
        <w:tc>
          <w:tcPr>
            <w:tcW w:w="6850" w:type="dxa"/>
            <w:gridSpan w:val="10"/>
            <w:vAlign w:val="top"/>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480" w:firstLineChars="200"/>
              <w:jc w:val="both"/>
              <w:textAlignment w:val="auto"/>
              <w:outlineLvl w:val="9"/>
              <w:rPr>
                <w:rFonts w:hint="eastAsia" w:ascii="仿宋_GB2312" w:eastAsia="仿宋_GB2312"/>
                <w:sz w:val="24"/>
                <w:lang w:val="en-US" w:eastAsia="zh-CN"/>
              </w:rPr>
            </w:pPr>
            <w:r>
              <w:rPr>
                <w:rFonts w:hint="eastAsia" w:ascii="仿宋_GB2312" w:eastAsia="仿宋_GB2312"/>
                <w:sz w:val="24"/>
                <w:lang w:eastAsia="zh-CN"/>
              </w:rPr>
              <w:t>本公司从事</w:t>
            </w:r>
            <w:r>
              <w:rPr>
                <w:rFonts w:hint="eastAsia" w:ascii="仿宋_GB2312" w:eastAsia="仿宋_GB2312"/>
                <w:sz w:val="24"/>
                <w:lang w:val="en-US" w:eastAsia="zh-CN"/>
              </w:rPr>
              <w:t>XXXXX工作，统一社会信用代码为：XXXXXXXXXXXX；因XXXXXXXX（原因），现申请实行特殊工时制度。其中：</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480" w:firstLineChars="200"/>
              <w:jc w:val="both"/>
              <w:textAlignment w:val="auto"/>
              <w:outlineLvl w:val="9"/>
              <w:rPr>
                <w:rFonts w:hint="eastAsia" w:ascii="仿宋_GB2312" w:eastAsia="仿宋_GB2312"/>
                <w:sz w:val="24"/>
                <w:lang w:val="en-US" w:eastAsia="zh-CN"/>
              </w:rPr>
            </w:pPr>
            <w:r>
              <w:rPr>
                <w:rFonts w:hint="eastAsia" w:ascii="仿宋_GB2312" w:eastAsia="仿宋_GB2312"/>
                <w:sz w:val="24"/>
                <w:lang w:val="en-US" w:eastAsia="zh-CN"/>
              </w:rPr>
              <w:t>申请实行不定时工作制4个岗位5人。</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480" w:firstLineChars="200"/>
              <w:jc w:val="both"/>
              <w:textAlignment w:val="auto"/>
              <w:outlineLvl w:val="9"/>
              <w:rPr>
                <w:rFonts w:hint="eastAsia" w:ascii="仿宋_GB2312" w:eastAsia="仿宋_GB2312"/>
                <w:sz w:val="24"/>
              </w:rPr>
            </w:pPr>
            <w:r>
              <w:rPr>
                <w:rFonts w:hint="eastAsia" w:ascii="仿宋_GB2312" w:eastAsia="仿宋_GB2312"/>
                <w:sz w:val="24"/>
                <w:lang w:val="en-US" w:eastAsia="zh-CN"/>
              </w:rPr>
              <w:t>总经理岗位1人，副总经理岗位2人，总经理助理1人。我公司高层管理人员临时性、突发性工作任务较多，不考勤，以完成董事会制定的年度目标任务进行考核，实行年薪制度，故申请实行不定时工作制。</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480" w:firstLineChars="200"/>
              <w:jc w:val="both"/>
              <w:textAlignment w:val="auto"/>
              <w:outlineLvl w:val="9"/>
              <w:rPr>
                <w:rFonts w:hint="eastAsia" w:ascii="仿宋_GB2312" w:eastAsia="仿宋_GB2312"/>
                <w:sz w:val="24"/>
                <w:lang w:val="en-US" w:eastAsia="zh-CN"/>
              </w:rPr>
            </w:pPr>
            <w:r>
              <w:rPr>
                <w:rFonts w:hint="eastAsia" w:ascii="仿宋_GB2312" w:eastAsia="仿宋_GB2312"/>
                <w:sz w:val="24"/>
                <w:lang w:eastAsia="zh-CN"/>
              </w:rPr>
              <w:t>驾驶员岗位</w:t>
            </w:r>
            <w:r>
              <w:rPr>
                <w:rFonts w:hint="eastAsia" w:ascii="仿宋_GB2312" w:eastAsia="仿宋_GB2312"/>
                <w:sz w:val="24"/>
                <w:lang w:val="en-US" w:eastAsia="zh-CN"/>
              </w:rPr>
              <w:t>1人。驾驶公司为总经理配备的车辆，为总经理提供通勤保障，根据总经理安排开展工作，机动作业，不考勤，故申请实行不定时工作制。</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480" w:firstLineChars="200"/>
              <w:jc w:val="both"/>
              <w:textAlignment w:val="auto"/>
              <w:outlineLvl w:val="9"/>
              <w:rPr>
                <w:rFonts w:hint="eastAsia" w:ascii="仿宋_GB2312" w:eastAsia="仿宋_GB2312"/>
                <w:sz w:val="24"/>
                <w:lang w:val="en-US" w:eastAsia="zh-CN"/>
              </w:rPr>
            </w:pPr>
            <w:r>
              <w:rPr>
                <w:rFonts w:hint="eastAsia" w:ascii="仿宋_GB2312" w:eastAsia="仿宋_GB2312"/>
                <w:sz w:val="24"/>
                <w:lang w:val="en-US" w:eastAsia="zh-CN"/>
              </w:rPr>
              <w:t>申请实行综合计算工时工作制3个岗位21人。</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480" w:firstLineChars="200"/>
              <w:jc w:val="both"/>
              <w:textAlignment w:val="auto"/>
              <w:outlineLvl w:val="9"/>
              <w:rPr>
                <w:rFonts w:hint="eastAsia" w:ascii="仿宋_GB2312" w:eastAsia="仿宋_GB2312"/>
                <w:sz w:val="24"/>
                <w:lang w:val="en-US" w:eastAsia="zh-CN"/>
              </w:rPr>
            </w:pPr>
            <w:r>
              <w:rPr>
                <w:rFonts w:hint="eastAsia" w:ascii="仿宋_GB2312" w:eastAsia="仿宋_GB2312"/>
                <w:sz w:val="24"/>
                <w:lang w:val="en-US" w:eastAsia="zh-CN"/>
              </w:rPr>
              <w:t>销售员2人，装卸工4人，生产工15人。我公司主要从事XX的生产和经营，因XXXXX（</w:t>
            </w:r>
            <w:r>
              <w:rPr>
                <w:rFonts w:hint="eastAsia" w:ascii="仿宋_GB2312" w:eastAsia="仿宋_GB2312"/>
                <w:sz w:val="24"/>
              </w:rPr>
              <w:t>不能实行标准工时制度的具体原因</w:t>
            </w:r>
            <w:r>
              <w:rPr>
                <w:rFonts w:hint="eastAsia" w:ascii="仿宋_GB2312" w:eastAsia="仿宋_GB2312"/>
                <w:sz w:val="24"/>
                <w:lang w:val="en-US" w:eastAsia="zh-CN"/>
              </w:rPr>
              <w:t>），故需申请实行综合计算工时工作制，以半年为周期计算，工作方式为：XXXXX，休息休假制度为：XXXXXXX。</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480" w:firstLineChars="200"/>
              <w:jc w:val="both"/>
              <w:textAlignment w:val="auto"/>
              <w:outlineLvl w:val="9"/>
              <w:rPr>
                <w:rFonts w:hint="eastAsia" w:ascii="仿宋_GB2312" w:eastAsia="仿宋_GB2312"/>
                <w:sz w:val="24"/>
                <w:lang w:val="en-US" w:eastAsia="zh-CN"/>
              </w:rPr>
            </w:pPr>
            <w:r>
              <w:rPr>
                <w:rFonts w:hint="eastAsia" w:ascii="仿宋_GB2312" w:eastAsia="仿宋_GB2312"/>
                <w:sz w:val="24"/>
                <w:lang w:val="en-US" w:eastAsia="zh-CN"/>
              </w:rPr>
              <w:t>本公司20XX年X月X日已申请过实行特殊工时制度，批准文号为：绵人社审</w:t>
            </w:r>
            <w:r>
              <w:rPr>
                <w:rFonts w:hint="eastAsia" w:ascii="仿宋_GB2312" w:hAnsi="仿宋_GB2312" w:eastAsia="仿宋_GB2312" w:cs="仿宋_GB2312"/>
                <w:sz w:val="24"/>
                <w:lang w:val="en-US" w:eastAsia="zh-CN"/>
              </w:rPr>
              <w:t>〔20XX〕XX号，XXXXXXXX（实行特殊工时情况），现再次申请实行特殊工时制度，时间为</w:t>
            </w:r>
            <w:r>
              <w:rPr>
                <w:rFonts w:hint="eastAsia" w:ascii="仿宋_GB2312" w:eastAsia="仿宋_GB2312"/>
                <w:sz w:val="24"/>
                <w:lang w:val="en-US" w:eastAsia="zh-CN"/>
              </w:rPr>
              <w:t>20XX年X月X日至20XX年X月X日，1年。（企业再次申请实行特殊工时制度的，可申请2年）</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480" w:firstLineChars="200"/>
              <w:jc w:val="both"/>
              <w:textAlignment w:val="auto"/>
              <w:outlineLvl w:val="9"/>
              <w:rPr>
                <w:rFonts w:hint="eastAsia" w:ascii="仿宋_GB2312" w:eastAsia="仿宋_GB2312"/>
                <w:sz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480" w:firstLineChars="200"/>
              <w:jc w:val="both"/>
              <w:textAlignment w:val="auto"/>
              <w:outlineLvl w:val="9"/>
              <w:rPr>
                <w:rFonts w:hint="eastAsia" w:ascii="仿宋_GB2312" w:eastAsia="仿宋_GB2312"/>
                <w:sz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480" w:firstLineChars="200"/>
              <w:jc w:val="both"/>
              <w:textAlignment w:val="auto"/>
              <w:outlineLvl w:val="9"/>
              <w:rPr>
                <w:rFonts w:hint="eastAsia" w:ascii="仿宋_GB2312" w:eastAsia="仿宋_GB2312"/>
                <w:sz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480" w:firstLineChars="200"/>
              <w:jc w:val="both"/>
              <w:textAlignment w:val="auto"/>
              <w:outlineLvl w:val="9"/>
              <w:rPr>
                <w:rFonts w:hint="eastAsia" w:ascii="仿宋_GB2312" w:eastAsia="仿宋_GB2312"/>
                <w:sz w:val="24"/>
                <w:lang w:val="en-US" w:eastAsia="zh-CN"/>
              </w:rPr>
            </w:pPr>
          </w:p>
          <w:p>
            <w:pPr>
              <w:spacing w:line="240" w:lineRule="atLeast"/>
              <w:rPr>
                <w:rFonts w:hint="eastAsia" w:ascii="仿宋_GB2312" w:eastAsia="仿宋_GB2312"/>
                <w:sz w:val="24"/>
              </w:rPr>
            </w:pPr>
            <w:r>
              <w:rPr>
                <w:rFonts w:hint="eastAsia" w:ascii="仿宋_GB2312" w:eastAsia="仿宋_GB2312"/>
                <w:sz w:val="24"/>
              </w:rPr>
              <w:t>单位负责人签章:                     年    月   日(公章)</w:t>
            </w:r>
          </w:p>
        </w:tc>
      </w:tr>
    </w:tbl>
    <w:p>
      <w:pPr>
        <w:rPr>
          <w:rFonts w:hint="eastAsia" w:ascii="仿宋_GB2312" w:eastAsia="仿宋_GB2312"/>
          <w:b/>
          <w:sz w:val="28"/>
          <w:szCs w:val="28"/>
        </w:rPr>
      </w:pPr>
    </w:p>
    <w:tbl>
      <w:tblPr>
        <w:tblStyle w:val="3"/>
        <w:tblW w:w="87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68" w:type="dxa"/>
            <w:vAlign w:val="center"/>
          </w:tcPr>
          <w:p>
            <w:pPr>
              <w:jc w:val="center"/>
              <w:rPr>
                <w:rFonts w:hint="eastAsia" w:ascii="仿宋_GB2312" w:eastAsia="仿宋_GB2312"/>
                <w:sz w:val="24"/>
              </w:rPr>
            </w:pPr>
            <w:r>
              <w:rPr>
                <w:rFonts w:hint="eastAsia" w:ascii="仿宋_GB2312" w:eastAsia="仿宋_GB2312"/>
                <w:sz w:val="24"/>
              </w:rPr>
              <w:t>工会或职</w:t>
            </w:r>
          </w:p>
          <w:p>
            <w:pPr>
              <w:jc w:val="center"/>
              <w:rPr>
                <w:rFonts w:hint="eastAsia" w:ascii="仿宋_GB2312" w:eastAsia="仿宋_GB2312"/>
                <w:sz w:val="24"/>
              </w:rPr>
            </w:pPr>
            <w:r>
              <w:rPr>
                <w:rFonts w:hint="eastAsia" w:ascii="仿宋_GB2312" w:eastAsia="仿宋_GB2312"/>
                <w:sz w:val="24"/>
              </w:rPr>
              <w:t>工代表大</w:t>
            </w:r>
          </w:p>
          <w:p>
            <w:pPr>
              <w:jc w:val="center"/>
              <w:rPr>
                <w:rFonts w:hint="eastAsia" w:ascii="仿宋_GB2312" w:eastAsia="仿宋_GB2312"/>
                <w:sz w:val="24"/>
              </w:rPr>
            </w:pPr>
            <w:r>
              <w:rPr>
                <w:rFonts w:hint="eastAsia" w:ascii="仿宋_GB2312" w:eastAsia="仿宋_GB2312"/>
                <w:sz w:val="24"/>
              </w:rPr>
              <w:t>会(职工大</w:t>
            </w:r>
          </w:p>
          <w:p>
            <w:pPr>
              <w:jc w:val="center"/>
              <w:rPr>
                <w:rFonts w:hint="eastAsia" w:ascii="仿宋_GB2312" w:eastAsia="仿宋_GB2312"/>
                <w:sz w:val="24"/>
              </w:rPr>
            </w:pPr>
            <w:r>
              <w:rPr>
                <w:rFonts w:hint="eastAsia" w:ascii="仿宋_GB2312" w:eastAsia="仿宋_GB2312"/>
                <w:sz w:val="24"/>
              </w:rPr>
              <w:t>会)意见</w:t>
            </w:r>
          </w:p>
        </w:tc>
        <w:tc>
          <w:tcPr>
            <w:tcW w:w="7380" w:type="dxa"/>
            <w:vAlign w:val="top"/>
          </w:tcPr>
          <w:p>
            <w:pPr>
              <w:rPr>
                <w:rFonts w:hint="eastAsia" w:ascii="仿宋_GB2312" w:eastAsia="仿宋_GB2312"/>
                <w:sz w:val="24"/>
              </w:rPr>
            </w:pPr>
          </w:p>
          <w:p>
            <w:pPr>
              <w:rPr>
                <w:rFonts w:hint="eastAsia" w:ascii="仿宋_GB2312" w:eastAsia="仿宋_GB2312"/>
                <w:sz w:val="24"/>
              </w:rPr>
            </w:pPr>
          </w:p>
          <w:p>
            <w:pPr>
              <w:rPr>
                <w:rFonts w:hint="eastAsia" w:ascii="仿宋_GB2312" w:eastAsia="仿宋_GB2312"/>
                <w:sz w:val="24"/>
              </w:rPr>
            </w:pPr>
          </w:p>
          <w:p>
            <w:pPr>
              <w:rPr>
                <w:rFonts w:hint="eastAsia" w:ascii="仿宋_GB2312" w:eastAsia="仿宋_GB2312"/>
                <w:sz w:val="24"/>
              </w:rPr>
            </w:pPr>
          </w:p>
          <w:p>
            <w:pPr>
              <w:rPr>
                <w:rFonts w:hint="eastAsia" w:ascii="仿宋_GB2312" w:eastAsia="仿宋_GB2312"/>
                <w:sz w:val="24"/>
              </w:rPr>
            </w:pPr>
          </w:p>
          <w:p>
            <w:pPr>
              <w:rPr>
                <w:rFonts w:hint="eastAsia" w:ascii="仿宋_GB2312" w:eastAsia="仿宋_GB2312"/>
                <w:sz w:val="24"/>
              </w:rPr>
            </w:pPr>
          </w:p>
          <w:p>
            <w:pPr>
              <w:rPr>
                <w:rFonts w:hint="eastAsia" w:ascii="仿宋_GB2312" w:eastAsia="仿宋_GB2312"/>
                <w:sz w:val="24"/>
              </w:rPr>
            </w:pPr>
          </w:p>
          <w:p>
            <w:pPr>
              <w:rPr>
                <w:rFonts w:hint="eastAsia" w:ascii="仿宋_GB2312" w:eastAsia="仿宋_GB2312"/>
                <w:sz w:val="24"/>
                <w:lang w:eastAsia="zh-CN"/>
              </w:rPr>
            </w:pPr>
            <w:r>
              <w:rPr>
                <w:rFonts w:hint="eastAsia" w:ascii="仿宋_GB2312" w:eastAsia="仿宋_GB2312"/>
                <w:sz w:val="24"/>
                <w:lang w:eastAsia="zh-CN"/>
              </w:rPr>
              <w:t>同意实行特殊工时制度（会议材料附后）。</w:t>
            </w:r>
          </w:p>
          <w:p>
            <w:pPr>
              <w:rPr>
                <w:rFonts w:hint="eastAsia" w:ascii="仿宋_GB2312" w:eastAsia="仿宋_GB2312"/>
                <w:sz w:val="24"/>
              </w:rPr>
            </w:pPr>
          </w:p>
          <w:p>
            <w:pPr>
              <w:rPr>
                <w:rFonts w:hint="eastAsia" w:ascii="仿宋_GB2312" w:eastAsia="仿宋_GB2312"/>
                <w:sz w:val="24"/>
              </w:rPr>
            </w:pPr>
          </w:p>
          <w:p>
            <w:pPr>
              <w:rPr>
                <w:rFonts w:hint="eastAsia" w:ascii="仿宋_GB2312" w:eastAsia="仿宋_GB2312"/>
                <w:sz w:val="24"/>
              </w:rPr>
            </w:pPr>
          </w:p>
          <w:p>
            <w:pPr>
              <w:rPr>
                <w:rFonts w:hint="eastAsia" w:ascii="仿宋_GB2312" w:eastAsia="仿宋_GB2312"/>
                <w:sz w:val="24"/>
              </w:rPr>
            </w:pPr>
          </w:p>
          <w:p>
            <w:pPr>
              <w:rPr>
                <w:rFonts w:hint="eastAsia" w:ascii="仿宋_GB2312" w:eastAsia="仿宋_GB2312"/>
                <w:sz w:val="24"/>
              </w:rPr>
            </w:pPr>
          </w:p>
          <w:p>
            <w:pPr>
              <w:rPr>
                <w:rFonts w:hint="eastAsia" w:ascii="仿宋_GB2312" w:eastAsia="仿宋_GB2312"/>
                <w:sz w:val="24"/>
              </w:rPr>
            </w:pPr>
            <w:r>
              <w:rPr>
                <w:rFonts w:hint="eastAsia" w:ascii="仿宋_GB2312" w:eastAsia="仿宋_GB2312"/>
                <w:sz w:val="24"/>
              </w:rPr>
              <w:t xml:space="preserve">                                    年  月  日  (章)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68" w:type="dxa"/>
            <w:vAlign w:val="center"/>
          </w:tcPr>
          <w:p>
            <w:pPr>
              <w:jc w:val="center"/>
              <w:rPr>
                <w:rFonts w:hint="eastAsia" w:ascii="仿宋_GB2312" w:eastAsia="仿宋_GB2312"/>
                <w:sz w:val="24"/>
              </w:rPr>
            </w:pPr>
            <w:r>
              <w:rPr>
                <w:rFonts w:hint="eastAsia" w:ascii="仿宋_GB2312" w:eastAsia="仿宋_GB2312"/>
                <w:sz w:val="24"/>
              </w:rPr>
              <w:t>人力资源社会保障</w:t>
            </w:r>
          </w:p>
          <w:p>
            <w:pPr>
              <w:jc w:val="center"/>
              <w:rPr>
                <w:rFonts w:hint="eastAsia" w:ascii="仿宋_GB2312" w:eastAsia="仿宋_GB2312"/>
                <w:sz w:val="24"/>
              </w:rPr>
            </w:pPr>
            <w:r>
              <w:rPr>
                <w:rFonts w:hint="eastAsia" w:ascii="仿宋_GB2312" w:eastAsia="仿宋_GB2312"/>
                <w:sz w:val="24"/>
              </w:rPr>
              <w:t>行政部门</w:t>
            </w:r>
          </w:p>
          <w:p>
            <w:pPr>
              <w:jc w:val="center"/>
              <w:rPr>
                <w:rFonts w:hint="eastAsia" w:ascii="仿宋_GB2312" w:eastAsia="仿宋_GB2312"/>
                <w:sz w:val="24"/>
              </w:rPr>
            </w:pPr>
            <w:r>
              <w:rPr>
                <w:rFonts w:hint="eastAsia" w:ascii="仿宋_GB2312" w:eastAsia="仿宋_GB2312"/>
                <w:sz w:val="24"/>
              </w:rPr>
              <w:t>审批意见</w:t>
            </w:r>
          </w:p>
        </w:tc>
        <w:tc>
          <w:tcPr>
            <w:tcW w:w="7380" w:type="dxa"/>
            <w:vAlign w:val="top"/>
          </w:tcPr>
          <w:p>
            <w:pPr>
              <w:rPr>
                <w:rFonts w:hint="eastAsia" w:ascii="仿宋_GB2312" w:eastAsia="仿宋_GB2312"/>
                <w:sz w:val="24"/>
              </w:rPr>
            </w:pPr>
          </w:p>
          <w:p>
            <w:pPr>
              <w:rPr>
                <w:rFonts w:hint="eastAsia" w:ascii="仿宋_GB2312" w:eastAsia="仿宋_GB2312"/>
                <w:sz w:val="24"/>
              </w:rPr>
            </w:pPr>
          </w:p>
          <w:p>
            <w:pPr>
              <w:rPr>
                <w:rFonts w:hint="eastAsia" w:ascii="仿宋_GB2312" w:eastAsia="仿宋_GB2312"/>
                <w:sz w:val="24"/>
              </w:rPr>
            </w:pPr>
          </w:p>
          <w:p>
            <w:pPr>
              <w:rPr>
                <w:rFonts w:hint="eastAsia" w:ascii="仿宋_GB2312" w:eastAsia="仿宋_GB2312"/>
                <w:sz w:val="24"/>
              </w:rPr>
            </w:pPr>
          </w:p>
          <w:p>
            <w:pPr>
              <w:rPr>
                <w:rFonts w:hint="eastAsia" w:ascii="仿宋_GB2312" w:eastAsia="仿宋_GB2312"/>
                <w:sz w:val="24"/>
              </w:rPr>
            </w:pPr>
          </w:p>
          <w:p>
            <w:pPr>
              <w:rPr>
                <w:rFonts w:hint="eastAsia" w:ascii="仿宋_GB2312" w:eastAsia="仿宋_GB2312"/>
                <w:sz w:val="24"/>
              </w:rPr>
            </w:pPr>
          </w:p>
          <w:p>
            <w:pPr>
              <w:rPr>
                <w:rFonts w:hint="eastAsia" w:ascii="仿宋_GB2312" w:eastAsia="仿宋_GB2312"/>
                <w:sz w:val="24"/>
              </w:rPr>
            </w:pPr>
          </w:p>
          <w:p>
            <w:pPr>
              <w:rPr>
                <w:rFonts w:hint="eastAsia" w:ascii="仿宋_GB2312" w:eastAsia="仿宋_GB2312"/>
                <w:sz w:val="24"/>
              </w:rPr>
            </w:pPr>
          </w:p>
          <w:p>
            <w:pPr>
              <w:rPr>
                <w:rFonts w:hint="eastAsia" w:ascii="仿宋_GB2312" w:eastAsia="仿宋_GB2312"/>
                <w:sz w:val="24"/>
              </w:rPr>
            </w:pPr>
          </w:p>
          <w:p>
            <w:pPr>
              <w:rPr>
                <w:rFonts w:hint="eastAsia" w:ascii="仿宋_GB2312" w:eastAsia="仿宋_GB2312"/>
                <w:sz w:val="24"/>
              </w:rPr>
            </w:pPr>
            <w:r>
              <w:rPr>
                <w:rFonts w:hint="eastAsia" w:ascii="仿宋_GB2312" w:eastAsia="仿宋_GB2312"/>
                <w:sz w:val="24"/>
              </w:rPr>
              <w:t xml:space="preserve">                                     年  月  日  (章)</w:t>
            </w:r>
          </w:p>
        </w:tc>
      </w:tr>
    </w:tbl>
    <w:p>
      <w:pPr>
        <w:spacing w:line="360" w:lineRule="auto"/>
        <w:ind w:firstLine="480" w:firstLineChars="200"/>
        <w:rPr>
          <w:rFonts w:hint="eastAsia" w:ascii="仿宋_GB2312" w:eastAsia="仿宋_GB2312"/>
          <w:sz w:val="24"/>
        </w:rPr>
      </w:pPr>
      <w:r>
        <w:rPr>
          <w:rFonts w:hint="eastAsia" w:ascii="仿宋_GB2312" w:eastAsia="仿宋_GB2312"/>
          <w:sz w:val="24"/>
        </w:rPr>
        <w:t>填表说明:</w:t>
      </w:r>
    </w:p>
    <w:p>
      <w:pPr>
        <w:spacing w:line="360" w:lineRule="auto"/>
        <w:ind w:right="-334" w:rightChars="-159" w:firstLine="480" w:firstLineChars="200"/>
        <w:rPr>
          <w:rFonts w:hint="eastAsia" w:ascii="仿宋_GB2312" w:eastAsia="仿宋_GB2312"/>
          <w:sz w:val="24"/>
        </w:rPr>
      </w:pPr>
      <w:r>
        <w:rPr>
          <w:rFonts w:hint="eastAsia" w:ascii="仿宋_GB2312" w:eastAsia="仿宋_GB2312"/>
          <w:sz w:val="24"/>
        </w:rPr>
        <w:t>1、在填写申请理由时，应重点说明不能实行标准工时制度的具体原因，涉及的岗位、人数，以及综合计算工时工作制的计算周期、工作方式和休息休假制度。</w:t>
      </w:r>
    </w:p>
    <w:p>
      <w:pPr>
        <w:spacing w:line="360" w:lineRule="auto"/>
        <w:ind w:right="-334" w:rightChars="-159" w:firstLine="480" w:firstLineChars="200"/>
        <w:rPr>
          <w:rFonts w:hint="eastAsia" w:ascii="仿宋_GB2312" w:eastAsia="仿宋_GB2312"/>
          <w:sz w:val="24"/>
        </w:rPr>
      </w:pPr>
      <w:r>
        <w:rPr>
          <w:rFonts w:hint="eastAsia" w:ascii="仿宋_GB2312" w:eastAsia="仿宋_GB2312"/>
          <w:sz w:val="24"/>
        </w:rPr>
        <w:t>2、工会或职代表大会意见栏应填写企业工会组织或职工代表大会对实行不定时工作制或综合计算工作制的意见，没有工会组织或未召开职工代表大会的用人单位需提交职工大会的意见。</w:t>
      </w:r>
    </w:p>
    <w:p>
      <w:pPr>
        <w:ind w:right="-334" w:rightChars="-159" w:firstLine="480" w:firstLineChars="200"/>
        <w:rPr>
          <w:rFonts w:hint="eastAsia" w:ascii="仿宋_GB2312" w:eastAsia="仿宋_GB2312"/>
          <w:sz w:val="24"/>
        </w:rPr>
      </w:pPr>
    </w:p>
    <w:p>
      <w:pPr>
        <w:ind w:right="-334" w:rightChars="-159" w:firstLine="480" w:firstLineChars="200"/>
        <w:rPr>
          <w:rFonts w:hint="eastAsia" w:ascii="仿宋_GB2312" w:hAnsi="仿宋_GB2312" w:eastAsia="仿宋_GB2312" w:cs="仿宋_GB2312"/>
          <w:sz w:val="32"/>
          <w:szCs w:val="32"/>
          <w:lang w:val="en-US" w:eastAsia="zh-CN"/>
        </w:rPr>
      </w:pPr>
      <w:r>
        <w:rPr>
          <w:rFonts w:hint="eastAsia" w:ascii="仿宋_GB2312" w:eastAsia="仿宋_GB2312"/>
          <w:sz w:val="24"/>
        </w:rPr>
        <w:t xml:space="preserve">                                       四川省人力资源和社会保障厅</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隶书">
    <w:panose1 w:val="02010800040101010101"/>
    <w:charset w:val="86"/>
    <w:family w:val="auto"/>
    <w:pitch w:val="default"/>
    <w:sig w:usb0="00000001" w:usb1="080F0000" w:usb2="00000000" w:usb3="00000000" w:csb0="00040000" w:csb1="00000000"/>
  </w:font>
  <w:font w:name="方正剪纸简体">
    <w:panose1 w:val="03000509000000000000"/>
    <w:charset w:val="86"/>
    <w:family w:val="auto"/>
    <w:pitch w:val="default"/>
    <w:sig w:usb0="00000001" w:usb1="080E0000" w:usb2="00000000" w:usb3="00000000" w:csb0="00040000" w:csb1="00000000"/>
  </w:font>
  <w:font w:name="方正剪纸繁体">
    <w:panose1 w:val="03000509000000000000"/>
    <w:charset w:val="86"/>
    <w:family w:val="auto"/>
    <w:pitch w:val="default"/>
    <w:sig w:usb0="00000001" w:usb1="080E0000" w:usb2="00000000" w:usb3="00000000" w:csb0="00040000" w:csb1="00000000"/>
  </w:font>
  <w:font w:name="方正北魏楷书简体">
    <w:panose1 w:val="03000509000000000000"/>
    <w:charset w:val="86"/>
    <w:family w:val="auto"/>
    <w:pitch w:val="default"/>
    <w:sig w:usb0="00000001" w:usb1="080E0000" w:usb2="00000000" w:usb3="00000000" w:csb0="00040000" w:csb1="00000000"/>
  </w:font>
  <w:font w:name="方正古隶简体">
    <w:panose1 w:val="03000509000000000000"/>
    <w:charset w:val="86"/>
    <w:family w:val="auto"/>
    <w:pitch w:val="default"/>
    <w:sig w:usb0="00000001" w:usb1="080E0000" w:usb2="00000000" w:usb3="00000000" w:csb0="00040000" w:csb1="00000000"/>
  </w:font>
  <w:font w:name="方正古隶繁体">
    <w:panose1 w:val="03000509000000000000"/>
    <w:charset w:val="86"/>
    <w:family w:val="auto"/>
    <w:pitch w:val="default"/>
    <w:sig w:usb0="00000001" w:usb1="080E0000" w:usb2="00000000" w:usb3="00000000" w:csb0="00040000" w:csb1="00000000"/>
  </w:font>
  <w:font w:name="方正启体简体">
    <w:panose1 w:val="03000509000000000000"/>
    <w:charset w:val="86"/>
    <w:family w:val="auto"/>
    <w:pitch w:val="default"/>
    <w:sig w:usb0="00000001" w:usb1="080E0000" w:usb2="00000000" w:usb3="00000000" w:csb0="00040000" w:csb1="00000000"/>
  </w:font>
  <w:font w:name="方正启体繁体">
    <w:panose1 w:val="03000509000000000000"/>
    <w:charset w:val="86"/>
    <w:family w:val="auto"/>
    <w:pitch w:val="default"/>
    <w:sig w:usb0="00000001" w:usb1="080E0000" w:usb2="00000000" w:usb3="00000000" w:csb0="00040000" w:csb1="00000000"/>
  </w:font>
  <w:font w:name="方正大黑简体">
    <w:panose1 w:val="02010601030101010101"/>
    <w:charset w:val="86"/>
    <w:family w:val="auto"/>
    <w:pitch w:val="default"/>
    <w:sig w:usb0="00000001" w:usb1="080E0000" w:usb2="00000000" w:usb3="00000000" w:csb0="00040000" w:csb1="00000000"/>
  </w:font>
  <w:font w:name="方正大黑繁体">
    <w:panose1 w:val="03000509000000000000"/>
    <w:charset w:val="86"/>
    <w:family w:val="auto"/>
    <w:pitch w:val="default"/>
    <w:sig w:usb0="00000001"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姚体简体">
    <w:panose1 w:val="03000509000000000000"/>
    <w:charset w:val="86"/>
    <w:family w:val="auto"/>
    <w:pitch w:val="default"/>
    <w:sig w:usb0="00000001" w:usb1="080E0000" w:usb2="00000000" w:usb3="00000000" w:csb0="00040000" w:csb1="00000000"/>
  </w:font>
  <w:font w:name="方正姚体繁体">
    <w:panose1 w:val="03000509000000000000"/>
    <w:charset w:val="86"/>
    <w:family w:val="auto"/>
    <w:pitch w:val="default"/>
    <w:sig w:usb0="00000001" w:usb1="080E0000" w:usb2="00000000" w:usb3="00000000" w:csb0="00040000" w:csb1="00000000"/>
  </w:font>
  <w:font w:name="方正宋一简体">
    <w:panose1 w:val="03000509000000000000"/>
    <w:charset w:val="86"/>
    <w:family w:val="auto"/>
    <w:pitch w:val="default"/>
    <w:sig w:usb0="00000001" w:usb1="080E0000" w:usb2="00000000" w:usb3="00000000" w:csb0="00040000" w:csb1="00000000"/>
  </w:font>
  <w:font w:name="方正宋一繁体">
    <w:panose1 w:val="03000509000000000000"/>
    <w:charset w:val="86"/>
    <w:family w:val="auto"/>
    <w:pitch w:val="default"/>
    <w:sig w:usb0="00000001" w:usb1="080E0000" w:usb2="00000000" w:usb3="00000000" w:csb0="00040000" w:csb1="00000000"/>
  </w:font>
  <w:font w:name="方正宋黑简体">
    <w:panose1 w:val="02010601030101010101"/>
    <w:charset w:val="86"/>
    <w:family w:val="auto"/>
    <w:pitch w:val="default"/>
    <w:sig w:usb0="00000001" w:usb1="080E0000" w:usb2="00000000" w:usb3="00000000" w:csb0="00040000" w:csb1="00000000"/>
  </w:font>
  <w:font w:name="方正宋三简体">
    <w:panose1 w:val="02010601030101010101"/>
    <w:charset w:val="86"/>
    <w:family w:val="auto"/>
    <w:pitch w:val="default"/>
    <w:sig w:usb0="00000001" w:usb1="080E0000" w:usb2="00000000" w:usb3="00000000" w:csb0="00040000" w:csb1="00000000"/>
  </w:font>
  <w:font w:name="方正宋黑繁体">
    <w:panose1 w:val="03000509000000000000"/>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 w:name="方正中等线简体">
    <w:panose1 w:val="02010601030101010101"/>
    <w:charset w:val="86"/>
    <w:family w:val="auto"/>
    <w:pitch w:val="default"/>
    <w:sig w:usb0="00000001" w:usb1="080E0000" w:usb2="00000000" w:usb3="00000000" w:csb0="00040000" w:csb1="00000000"/>
  </w:font>
  <w:font w:name="方正书宋繁体">
    <w:panose1 w:val="02010601030101010101"/>
    <w:charset w:val="86"/>
    <w:family w:val="auto"/>
    <w:pitch w:val="default"/>
    <w:sig w:usb0="00000001" w:usb1="080E0000" w:usb2="00000000" w:usb3="00000000" w:csb0="00040000" w:csb1="00000000"/>
  </w:font>
  <w:font w:name="方正准圆繁体">
    <w:panose1 w:val="02010601030101010101"/>
    <w:charset w:val="86"/>
    <w:family w:val="auto"/>
    <w:pitch w:val="default"/>
    <w:sig w:usb0="00000001" w:usb1="080E0000" w:usb2="00000000" w:usb3="00000000" w:csb0="00040000" w:csb1="00000000"/>
  </w:font>
  <w:font w:name="方正准圆简体">
    <w:panose1 w:val="02010601030101010101"/>
    <w:charset w:val="86"/>
    <w:family w:val="auto"/>
    <w:pitch w:val="default"/>
    <w:sig w:usb0="00000001" w:usb1="080E0000" w:usb2="00000000" w:usb3="00000000" w:csb0="00040000" w:csb1="00000000"/>
  </w:font>
  <w:font w:name="方正仿宋繁体">
    <w:panose1 w:val="02010601030101010101"/>
    <w:charset w:val="86"/>
    <w:family w:val="auto"/>
    <w:pitch w:val="default"/>
    <w:sig w:usb0="00000001" w:usb1="080E0000" w:usb2="00000000" w:usb3="00000000" w:csb0="00040000" w:csb1="00000000"/>
  </w:font>
  <w:font w:name="方正书宋简体">
    <w:panose1 w:val="02010601030101010101"/>
    <w:charset w:val="86"/>
    <w:family w:val="auto"/>
    <w:pitch w:val="default"/>
    <w:sig w:usb0="00000001" w:usb1="080E0000" w:usb2="00000000" w:usb3="00000000" w:csb0="00040000" w:csb1="00000000"/>
  </w:font>
  <w:font w:name="方正中等线繁体">
    <w:panose1 w:val="03000509000000000000"/>
    <w:charset w:val="86"/>
    <w:family w:val="auto"/>
    <w:pitch w:val="default"/>
    <w:sig w:usb0="00000001" w:usb1="080E0000" w:usb2="00000000" w:usb3="00000000" w:csb0="00040000" w:csb1="00000000"/>
  </w:font>
  <w:font w:name="方正中楷繁体">
    <w:panose1 w:val="02010601030101010101"/>
    <w:charset w:val="86"/>
    <w:family w:val="auto"/>
    <w:pitch w:val="default"/>
    <w:sig w:usb0="00000001" w:usb1="080E0000" w:usb2="00000000" w:usb3="00000000" w:csb0="00040000" w:csb1="00000000"/>
  </w:font>
  <w:font w:name="方正华隶简体">
    <w:panose1 w:val="03000509000000000000"/>
    <w:charset w:val="86"/>
    <w:family w:val="auto"/>
    <w:pitch w:val="default"/>
    <w:sig w:usb0="00000001" w:usb1="080E0000" w:usb2="00000000" w:usb3="00000000" w:csb0="00040000" w:csb1="00000000"/>
  </w:font>
  <w:font w:name="方正小标宋繁体">
    <w:panose1 w:val="02010601030101010101"/>
    <w:charset w:val="86"/>
    <w:family w:val="auto"/>
    <w:pitch w:val="default"/>
    <w:sig w:usb0="00000001" w:usb1="080E0000" w:usb2="00000000" w:usb3="00000000" w:csb0="00040000" w:csb1="00000000"/>
  </w:font>
  <w:font w:name="方正水柱简体">
    <w:panose1 w:val="03000509000000000000"/>
    <w:charset w:val="86"/>
    <w:family w:val="auto"/>
    <w:pitch w:val="default"/>
    <w:sig w:usb0="00000001" w:usb1="080E0000" w:usb2="00000000" w:usb3="00000000" w:csb0="00040000" w:csb1="00000000"/>
  </w:font>
  <w:font w:name="方正隶变简体">
    <w:panose1 w:val="03000509000000000000"/>
    <w:charset w:val="86"/>
    <w:family w:val="auto"/>
    <w:pitch w:val="default"/>
    <w:sig w:usb0="00000001" w:usb1="080E0000" w:usb2="00000000" w:usb3="00000000" w:csb0="00040000" w:csb1="00000000"/>
  </w:font>
  <w:font w:name="方正魏碑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黑体繁体">
    <w:panose1 w:val="02010601030101010101"/>
    <w:charset w:val="86"/>
    <w:family w:val="auto"/>
    <w:pitch w:val="default"/>
    <w:sig w:usb0="00000001"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EF1F25"/>
    <w:rsid w:val="03446836"/>
    <w:rsid w:val="56C9558E"/>
    <w:rsid w:val="58EF1F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Office_10.8.0.6108_F1E327BC-269C-435d-A152-05C5408002CA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2019-12-30T09:24:00Z</dcterms:created>
  <dc:creator>赵梓宇</dc:creator>
  <cp:lastModifiedBy>赵梓宇</cp:lastModifiedBy>
  <dcterms:modified xsi:type="dcterms:W3CDTF">2019-12-31T03:26:44Z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2052-10.8.0.6108</vt:lpwstr>
  </property>
</Properties>
</file>