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600" w:lineRule="exact"/>
        <w:ind w:left="0" w:leftChars="0"/>
        <w:jc w:val="left"/>
        <w:textAlignment w:val="auto"/>
      </w:pPr>
      <w:r>
        <w:rPr>
          <w:rFonts w:ascii="仿宋_GB2312" w:eastAsia="仿宋_GB2312"/>
          <w:sz w:val="31"/>
          <w:u w:val="none" w:color="FF660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color w:val="353535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color w:val="353535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353535"/>
          <w:sz w:val="44"/>
          <w:szCs w:val="44"/>
        </w:rPr>
        <w:t>陕西省人力资源和社会保障厅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color w:val="353535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353535"/>
          <w:sz w:val="44"/>
          <w:szCs w:val="44"/>
        </w:rPr>
        <w:t>陕西省财政厅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color w:val="353535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353535"/>
          <w:sz w:val="44"/>
          <w:szCs w:val="44"/>
        </w:rPr>
        <w:t>关于调整</w:t>
      </w:r>
      <w:r>
        <w:rPr>
          <w:rFonts w:hint="eastAsia" w:asciiTheme="majorEastAsia" w:hAnsiTheme="majorEastAsia" w:eastAsiaTheme="majorEastAsia" w:cstheme="majorEastAsia"/>
          <w:color w:val="353535"/>
          <w:sz w:val="44"/>
          <w:szCs w:val="44"/>
          <w:lang w:eastAsia="zh-CN"/>
        </w:rPr>
        <w:t>提高</w:t>
      </w:r>
      <w:r>
        <w:rPr>
          <w:rFonts w:hint="eastAsia" w:asciiTheme="majorEastAsia" w:hAnsiTheme="majorEastAsia" w:eastAsiaTheme="majorEastAsia" w:cstheme="majorEastAsia"/>
          <w:color w:val="353535"/>
          <w:sz w:val="44"/>
          <w:szCs w:val="44"/>
        </w:rPr>
        <w:t>失业保险金标准及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color w:val="353535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353535"/>
          <w:sz w:val="44"/>
          <w:szCs w:val="44"/>
        </w:rPr>
        <w:t>相关待遇的通知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陕人社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发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〔202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〕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号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  <w:shd w:val="clear" w:fill="FFFFFF"/>
        </w:rPr>
        <w:t>各市（区）人力资源和社会保障局、财政局：</w:t>
      </w:r>
    </w:p>
    <w:p>
      <w:pPr>
        <w:pStyle w:val="2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  <w:shd w:val="clear" w:fill="FFFFFF"/>
        </w:rPr>
        <w:t>为增强失业人员更多获得感、幸福感，根据《陕西省&lt;失业保险条例&gt;实施办法》和陕西省人力资源和社会保障厅《关于调整最低工资标准的通知》(陕人社发[2021]5号)精神，结合我省实际，经省政府同意，决定调整我省失业保险金标准及相关待遇，有关事项通知如下：</w:t>
      </w:r>
    </w:p>
    <w:p>
      <w:pPr>
        <w:pStyle w:val="2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  <w:shd w:val="clear" w:fill="FFFFFF"/>
        </w:rPr>
        <w:t>一、失业保险金标准：一类区1755元/月，二类区1665元/月，三类区1575元/月。</w:t>
      </w:r>
    </w:p>
    <w:p>
      <w:pPr>
        <w:pStyle w:val="2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  <w:shd w:val="clear" w:fill="FFFFFF"/>
        </w:rPr>
        <w:t>二、失业保险金标准调整后，与失业保险金标准相关的失业补助金、女性生育补助等其他待遇随之调整。同时，下调失业人员职业培训补贴标准，按2个月失业保险金标准执行。</w:t>
      </w:r>
    </w:p>
    <w:p>
      <w:pPr>
        <w:pStyle w:val="2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  <w:shd w:val="clear" w:fill="FFFFFF"/>
        </w:rPr>
        <w:t>三、调整后的失业保险相关待遇标准从2021年5月1日起执行。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/>
        <w:jc w:val="righ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陕西省人力资源和社会保障厅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/>
        <w:jc w:val="righ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陕西省财政厅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/>
        <w:jc w:val="righ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BEkaiw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17"/>
      <w:wordWrap w:val="0"/>
      <w:ind w:left="3786" w:leftChars="1803" w:firstLine="7395" w:firstLineChars="2311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陕西省人力资源和社会保障厅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 </w:t>
    </w:r>
  </w:p>
  <w:p>
    <w:pPr>
      <w:pStyle w:val="17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1EdA1tUAAAAJAQAADwAAAAAAAAABACAA&#10;AAAiAAAAZHJzL2Rvd25yZXYueG1sUEsBAhQAFAAAAAgAh07iQOPuMRnXAQAAbwMAAA4AAAAAAAAA&#10;AQAgAAAAJAEAAGRycy9lMm9Eb2MueG1sUEsFBgAAAAAGAAYAWQEAAG0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17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陕西省人力资源和社会保障厅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26AB"/>
    <w:rsid w:val="00153BF6"/>
    <w:rsid w:val="00172A27"/>
    <w:rsid w:val="002A0647"/>
    <w:rsid w:val="003A7E78"/>
    <w:rsid w:val="004B5A4B"/>
    <w:rsid w:val="00513E7D"/>
    <w:rsid w:val="005165F8"/>
    <w:rsid w:val="005E6437"/>
    <w:rsid w:val="005F061D"/>
    <w:rsid w:val="00764AD9"/>
    <w:rsid w:val="008C06EA"/>
    <w:rsid w:val="0093077F"/>
    <w:rsid w:val="00B77A8B"/>
    <w:rsid w:val="00BA6CFF"/>
    <w:rsid w:val="00D115BA"/>
    <w:rsid w:val="00E0345E"/>
    <w:rsid w:val="00E736FC"/>
    <w:rsid w:val="00F62050"/>
    <w:rsid w:val="019E71BD"/>
    <w:rsid w:val="030F070F"/>
    <w:rsid w:val="031C60FC"/>
    <w:rsid w:val="04B679C3"/>
    <w:rsid w:val="0533022F"/>
    <w:rsid w:val="080F63D8"/>
    <w:rsid w:val="08D707F2"/>
    <w:rsid w:val="09341458"/>
    <w:rsid w:val="0B0912D7"/>
    <w:rsid w:val="0D1B7A00"/>
    <w:rsid w:val="0E103A47"/>
    <w:rsid w:val="0E611E40"/>
    <w:rsid w:val="1378256C"/>
    <w:rsid w:val="152D2DCA"/>
    <w:rsid w:val="1DEC284C"/>
    <w:rsid w:val="1E6523AC"/>
    <w:rsid w:val="22440422"/>
    <w:rsid w:val="230B4243"/>
    <w:rsid w:val="24006D2A"/>
    <w:rsid w:val="24677254"/>
    <w:rsid w:val="24AE252D"/>
    <w:rsid w:val="25163033"/>
    <w:rsid w:val="28FE3CC9"/>
    <w:rsid w:val="2BF324DE"/>
    <w:rsid w:val="316D0A90"/>
    <w:rsid w:val="31A15F24"/>
    <w:rsid w:val="320F746A"/>
    <w:rsid w:val="3849151E"/>
    <w:rsid w:val="395347B5"/>
    <w:rsid w:val="395C743F"/>
    <w:rsid w:val="39A232A0"/>
    <w:rsid w:val="39E745AA"/>
    <w:rsid w:val="3A0C73E8"/>
    <w:rsid w:val="3AB03992"/>
    <w:rsid w:val="3B1750F7"/>
    <w:rsid w:val="3B5A6BBB"/>
    <w:rsid w:val="3B5D1F95"/>
    <w:rsid w:val="3EDA13A6"/>
    <w:rsid w:val="3FAF56E4"/>
    <w:rsid w:val="405C2E6C"/>
    <w:rsid w:val="42F058B7"/>
    <w:rsid w:val="436109F6"/>
    <w:rsid w:val="44106236"/>
    <w:rsid w:val="441A38D4"/>
    <w:rsid w:val="44914BEE"/>
    <w:rsid w:val="469537C1"/>
    <w:rsid w:val="47957AB0"/>
    <w:rsid w:val="47BB4079"/>
    <w:rsid w:val="4A3B16BE"/>
    <w:rsid w:val="4BC77339"/>
    <w:rsid w:val="4C020C53"/>
    <w:rsid w:val="4C9236C5"/>
    <w:rsid w:val="4D0501FC"/>
    <w:rsid w:val="505C172E"/>
    <w:rsid w:val="516664B9"/>
    <w:rsid w:val="51D661BA"/>
    <w:rsid w:val="5287603E"/>
    <w:rsid w:val="52F46F0B"/>
    <w:rsid w:val="53D8014D"/>
    <w:rsid w:val="53E62521"/>
    <w:rsid w:val="55E064E0"/>
    <w:rsid w:val="572C6D10"/>
    <w:rsid w:val="57C1580F"/>
    <w:rsid w:val="582074CF"/>
    <w:rsid w:val="591A039A"/>
    <w:rsid w:val="5C4062DB"/>
    <w:rsid w:val="5DC34279"/>
    <w:rsid w:val="608816D1"/>
    <w:rsid w:val="60EF4E7F"/>
    <w:rsid w:val="61FD023F"/>
    <w:rsid w:val="6375284A"/>
    <w:rsid w:val="66420EBE"/>
    <w:rsid w:val="665233C1"/>
    <w:rsid w:val="672F5464"/>
    <w:rsid w:val="6A1150A2"/>
    <w:rsid w:val="6A421D37"/>
    <w:rsid w:val="6A7C112B"/>
    <w:rsid w:val="6AD9688B"/>
    <w:rsid w:val="6C4732F0"/>
    <w:rsid w:val="6CE25454"/>
    <w:rsid w:val="6CEB705B"/>
    <w:rsid w:val="6D0E3F22"/>
    <w:rsid w:val="6F822F6B"/>
    <w:rsid w:val="71256142"/>
    <w:rsid w:val="782B419C"/>
    <w:rsid w:val="7A1F2E86"/>
    <w:rsid w:val="7B9534AE"/>
    <w:rsid w:val="7C155165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iPriority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u w:val="none"/>
      <w:lang w:val="en-US" w:eastAsia="zh-CN" w:bidi="ar"/>
    </w:rPr>
  </w:style>
  <w:style w:type="paragraph" w:styleId="5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6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微软雅黑" w:hAnsi="微软雅黑" w:eastAsia="微软雅黑" w:cs="微软雅黑"/>
      <w:b/>
      <w:kern w:val="0"/>
      <w:sz w:val="24"/>
      <w:szCs w:val="24"/>
      <w:lang w:val="en-US" w:eastAsia="zh-CN" w:bidi="ar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0"/>
    <w:pPr>
      <w:ind w:left="200" w:leftChars="200" w:hanging="200" w:hangingChars="200"/>
    </w:pPr>
    <w:rPr>
      <w:rFonts w:ascii="Calibri" w:hAnsi="Calibri" w:cs="Arial"/>
      <w:szCs w:val="22"/>
    </w:rPr>
  </w:style>
  <w:style w:type="paragraph" w:styleId="7">
    <w:name w:val="annotation subject"/>
    <w:basedOn w:val="8"/>
    <w:next w:val="8"/>
    <w:link w:val="36"/>
    <w:qFormat/>
    <w:uiPriority w:val="0"/>
    <w:rPr>
      <w:b/>
      <w:bCs/>
    </w:rPr>
  </w:style>
  <w:style w:type="paragraph" w:styleId="8">
    <w:name w:val="annotation text"/>
    <w:basedOn w:val="1"/>
    <w:link w:val="35"/>
    <w:qFormat/>
    <w:uiPriority w:val="0"/>
    <w:pPr>
      <w:jc w:val="left"/>
    </w:pPr>
  </w:style>
  <w:style w:type="paragraph" w:styleId="9">
    <w:name w:val="Normal Indent"/>
    <w:basedOn w:val="1"/>
    <w:unhideWhenUsed/>
    <w:qFormat/>
    <w:uiPriority w:val="99"/>
    <w:pPr>
      <w:ind w:firstLine="420" w:firstLineChars="200"/>
    </w:pPr>
  </w:style>
  <w:style w:type="paragraph" w:styleId="10">
    <w:name w:val="index 5"/>
    <w:basedOn w:val="1"/>
    <w:next w:val="1"/>
    <w:qFormat/>
    <w:uiPriority w:val="0"/>
    <w:pPr>
      <w:ind w:left="1680"/>
    </w:pPr>
  </w:style>
  <w:style w:type="paragraph" w:styleId="11">
    <w:name w:val="Salutation"/>
    <w:basedOn w:val="1"/>
    <w:next w:val="1"/>
    <w:semiHidden/>
    <w:unhideWhenUsed/>
    <w:qFormat/>
    <w:uiPriority w:val="99"/>
  </w:style>
  <w:style w:type="paragraph" w:styleId="12">
    <w:name w:val="Body Text 3"/>
    <w:basedOn w:val="1"/>
    <w:qFormat/>
    <w:uiPriority w:val="0"/>
    <w:rPr>
      <w:sz w:val="16"/>
    </w:rPr>
  </w:style>
  <w:style w:type="paragraph" w:styleId="13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14">
    <w:name w:val="Date"/>
    <w:basedOn w:val="1"/>
    <w:next w:val="1"/>
    <w:link w:val="33"/>
    <w:qFormat/>
    <w:uiPriority w:val="0"/>
    <w:pPr>
      <w:ind w:left="100" w:leftChars="2500"/>
    </w:pPr>
  </w:style>
  <w:style w:type="paragraph" w:styleId="15">
    <w:name w:val="Balloon Text"/>
    <w:basedOn w:val="1"/>
    <w:link w:val="32"/>
    <w:qFormat/>
    <w:uiPriority w:val="0"/>
    <w:rPr>
      <w:sz w:val="18"/>
      <w:szCs w:val="18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8">
    <w:name w:val="footnote text"/>
    <w:basedOn w:val="1"/>
    <w:next w:val="17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1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  <w:textAlignment w:val="auto"/>
    </w:pPr>
    <w:rPr>
      <w:rFonts w:ascii="宋体" w:hAnsi="宋体" w:cs="宋体"/>
      <w:sz w:val="24"/>
      <w:szCs w:val="24"/>
      <w:u w:val="none" w:color="auto"/>
    </w:rPr>
  </w:style>
  <w:style w:type="paragraph" w:styleId="2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FollowedHyperlink"/>
    <w:basedOn w:val="21"/>
    <w:uiPriority w:val="0"/>
    <w:rPr>
      <w:rFonts w:hint="eastAsia" w:ascii="微软雅黑" w:hAnsi="微软雅黑" w:eastAsia="微软雅黑" w:cs="微软雅黑"/>
      <w:color w:val="2A2A2A"/>
      <w:sz w:val="21"/>
      <w:szCs w:val="21"/>
      <w:u w:val="none"/>
    </w:rPr>
  </w:style>
  <w:style w:type="character" w:styleId="24">
    <w:name w:val="Emphasis"/>
    <w:basedOn w:val="21"/>
    <w:qFormat/>
    <w:uiPriority w:val="0"/>
    <w:rPr>
      <w:u w:val="none"/>
    </w:rPr>
  </w:style>
  <w:style w:type="character" w:styleId="25">
    <w:name w:val="HTML Definition"/>
    <w:basedOn w:val="21"/>
    <w:qFormat/>
    <w:uiPriority w:val="0"/>
    <w:rPr>
      <w:i/>
    </w:rPr>
  </w:style>
  <w:style w:type="character" w:styleId="26">
    <w:name w:val="Hyperlink"/>
    <w:basedOn w:val="21"/>
    <w:qFormat/>
    <w:uiPriority w:val="0"/>
    <w:rPr>
      <w:rFonts w:ascii="微软雅黑" w:hAnsi="微软雅黑" w:eastAsia="微软雅黑" w:cs="微软雅黑"/>
      <w:color w:val="2A2A2A"/>
      <w:sz w:val="21"/>
      <w:szCs w:val="21"/>
      <w:u w:val="none"/>
    </w:rPr>
  </w:style>
  <w:style w:type="character" w:styleId="27">
    <w:name w:val="HTML Code"/>
    <w:basedOn w:val="21"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28">
    <w:name w:val="annotation reference"/>
    <w:basedOn w:val="21"/>
    <w:qFormat/>
    <w:uiPriority w:val="0"/>
    <w:rPr>
      <w:sz w:val="21"/>
      <w:szCs w:val="21"/>
    </w:rPr>
  </w:style>
  <w:style w:type="character" w:styleId="29">
    <w:name w:val="HTML Keyboard"/>
    <w:basedOn w:val="21"/>
    <w:semiHidden/>
    <w:unhideWhenUsed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30">
    <w:name w:val="HTML Sample"/>
    <w:basedOn w:val="21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32">
    <w:name w:val="批注框文本 字符"/>
    <w:basedOn w:val="21"/>
    <w:link w:val="1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3">
    <w:name w:val="日期 字符"/>
    <w:basedOn w:val="21"/>
    <w:link w:val="1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34">
    <w:name w:val="List Paragraph"/>
    <w:basedOn w:val="1"/>
    <w:qFormat/>
    <w:uiPriority w:val="99"/>
    <w:pPr>
      <w:ind w:firstLine="420" w:firstLineChars="200"/>
    </w:pPr>
  </w:style>
  <w:style w:type="character" w:customStyle="1" w:styleId="35">
    <w:name w:val="批注文字 字符"/>
    <w:basedOn w:val="21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6">
    <w:name w:val="批注主题 字符"/>
    <w:basedOn w:val="35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37">
    <w:name w:val="NormalCharacter"/>
    <w:qFormat/>
    <w:uiPriority w:val="0"/>
  </w:style>
  <w:style w:type="character" w:customStyle="1" w:styleId="38">
    <w:name w:val="nth-child(n+2)"/>
    <w:basedOn w:val="21"/>
    <w:qFormat/>
    <w:uiPriority w:val="0"/>
  </w:style>
  <w:style w:type="paragraph" w:customStyle="1" w:styleId="39">
    <w:name w:val="text-cen"/>
    <w:basedOn w:val="1"/>
    <w:qFormat/>
    <w:uiPriority w:val="0"/>
    <w:pPr>
      <w:spacing w:line="525" w:lineRule="atLeast"/>
      <w:jc w:val="center"/>
    </w:pPr>
    <w:rPr>
      <w:kern w:val="0"/>
      <w:sz w:val="33"/>
      <w:szCs w:val="33"/>
      <w:lang w:val="en-US" w:eastAsia="zh-CN" w:bidi="ar"/>
    </w:rPr>
  </w:style>
  <w:style w:type="paragraph" w:customStyle="1" w:styleId="40">
    <w:name w:val="主题标"/>
    <w:basedOn w:val="1"/>
    <w:next w:val="11"/>
    <w:qFormat/>
    <w:uiPriority w:val="0"/>
    <w:pPr>
      <w:spacing w:line="580" w:lineRule="exact"/>
      <w:jc w:val="center"/>
    </w:pPr>
    <w:rPr>
      <w:rFonts w:eastAsia="方正小标宋简体"/>
      <w:sz w:val="44"/>
      <w:szCs w:val="20"/>
    </w:rPr>
  </w:style>
  <w:style w:type="paragraph" w:customStyle="1" w:styleId="41">
    <w:name w:val="text-top"/>
    <w:basedOn w:val="1"/>
    <w:uiPriority w:val="0"/>
    <w:pPr>
      <w:spacing w:line="525" w:lineRule="atLeast"/>
      <w:jc w:val="center"/>
    </w:pPr>
    <w:rPr>
      <w:kern w:val="0"/>
      <w:sz w:val="30"/>
      <w:szCs w:val="3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376</Characters>
  <Lines>17</Lines>
  <Paragraphs>5</Paragraphs>
  <TotalTime>5</TotalTime>
  <ScaleCrop>false</ScaleCrop>
  <LinksUpToDate>false</LinksUpToDate>
  <CharactersWithSpaces>413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常锋</cp:lastModifiedBy>
  <cp:lastPrinted>2021-10-26T03:30:00Z</cp:lastPrinted>
  <dcterms:modified xsi:type="dcterms:W3CDTF">2022-08-26T07:53:24Z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48C61CB29D3F4D9384F5922CF0F7FFB4</vt:lpwstr>
  </property>
</Properties>
</file>