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="1384" w:tblpY="2"/>
        <w:tblOverlap w:val="never"/>
        <w:tblW w:w="9295" w:type="dxa"/>
        <w:tblInd w:w="0" w:type="dxa"/>
        <w:tblBorders>
          <w:top w:val="none" w:color="auto" w:sz="0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2475"/>
        <w:gridCol w:w="1746"/>
        <w:gridCol w:w="2943"/>
      </w:tblGrid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295" w:type="dxa"/>
            <w:gridSpan w:val="4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合肥市企业新增就业补贴资金申请表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填表日期：                                                   单位：人、万元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企业详细地址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法人身份证号码</w:t>
            </w:r>
          </w:p>
        </w:tc>
        <w:tc>
          <w:tcPr>
            <w:tcW w:w="2943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exac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账户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申请补贴资金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企业招用非本市户籍人员在我市就业，依法连续缴纳社会保险费3个月以上人员，总计_______</w:t>
            </w:r>
            <w:r>
              <w:rPr>
                <w:rFonts w:ascii="宋体" w:hAnsi="宋体" w:cs="宋体"/>
                <w:color w:val="000000"/>
                <w:sz w:val="24"/>
              </w:rPr>
              <w:t>____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5" w:hRule="atLeast"/>
        </w:trPr>
        <w:tc>
          <w:tcPr>
            <w:tcW w:w="2131" w:type="dxa"/>
            <w:tcBorders>
              <w:lef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申请企业承诺</w:t>
            </w:r>
          </w:p>
        </w:tc>
        <w:tc>
          <w:tcPr>
            <w:tcW w:w="7164" w:type="dxa"/>
            <w:gridSpan w:val="3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企业遵循诚实信用的原则，提交的所有材料是真实的，复印件与原件一致；若本企业骗取、套取补贴资金，愿意承担相关法律责任。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法人代表签字：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  位  公  章：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3" w:hRule="atLeast"/>
        </w:trPr>
        <w:tc>
          <w:tcPr>
            <w:tcW w:w="9295" w:type="dxa"/>
            <w:gridSpan w:val="4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县（市）、区（开发区）人社部门审核意见：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经审核，该企业符合补贴条件_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人，补贴资金_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经办人：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（盖章）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年   月   日</w:t>
            </w:r>
          </w:p>
        </w:tc>
      </w:tr>
    </w:tbl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合肥市企业新增就业补贴花名册</w:t>
      </w:r>
    </w:p>
    <w:p>
      <w:pPr>
        <w:widowControl/>
        <w:textAlignment w:val="center"/>
        <w:rPr>
          <w:rStyle w:val="9"/>
          <w:rFonts w:hint="default" w:hAnsi="宋体"/>
        </w:rPr>
      </w:pPr>
    </w:p>
    <w:p>
      <w:pPr>
        <w:widowControl/>
        <w:spacing w:line="400" w:lineRule="exact"/>
        <w:textAlignment w:val="center"/>
        <w:rPr>
          <w:rStyle w:val="9"/>
          <w:rFonts w:hint="default" w:hAnsi="宋体"/>
        </w:rPr>
      </w:pPr>
      <w:r>
        <w:rPr>
          <w:rStyle w:val="9"/>
          <w:rFonts w:hint="default" w:hAnsi="宋体"/>
        </w:rPr>
        <w:t>申报企业名称：</w:t>
      </w:r>
    </w:p>
    <w:p>
      <w:pPr>
        <w:widowControl/>
        <w:spacing w:line="400" w:lineRule="exact"/>
        <w:textAlignment w:val="center"/>
        <w:rPr>
          <w:rStyle w:val="9"/>
          <w:rFonts w:hint="default" w:hAnsi="宋体"/>
        </w:rPr>
      </w:pPr>
      <w:r>
        <w:rPr>
          <w:rStyle w:val="9"/>
          <w:rFonts w:hint="default" w:hAnsi="宋体"/>
        </w:rPr>
        <w:t>企业社保管理码：</w:t>
      </w:r>
    </w:p>
    <w:tbl>
      <w:tblPr>
        <w:tblStyle w:val="5"/>
        <w:tblW w:w="80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80"/>
        <w:gridCol w:w="1482"/>
        <w:gridCol w:w="1290"/>
        <w:gridCol w:w="1383"/>
        <w:gridCol w:w="840"/>
        <w:gridCol w:w="14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参保时间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员工手机号码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92" w:lineRule="exact"/>
        <w:jc w:val="left"/>
        <w:rPr>
          <w:color w:val="000000"/>
          <w:szCs w:val="32"/>
        </w:rPr>
      </w:pPr>
      <w:r>
        <w:rPr>
          <w:rFonts w:hint="eastAsia" w:ascii="微软雅黑" w:hAnsi="微软雅黑" w:eastAsia="微软雅黑" w:cs="微软雅黑"/>
          <w:sz w:val="24"/>
        </w:rPr>
        <w:t>备注：</w:t>
      </w:r>
      <w:r>
        <w:rPr>
          <w:rFonts w:hint="eastAsia"/>
          <w:color w:val="000000"/>
          <w:szCs w:val="32"/>
        </w:rPr>
        <w:t>户籍地址详细到县（市）区（开发区）</w:t>
      </w:r>
    </w:p>
    <w:p>
      <w:pPr>
        <w:spacing w:line="520" w:lineRule="exact"/>
        <w:rPr>
          <w:rStyle w:val="9"/>
          <w:rFonts w:hint="default" w:hAnsi="宋体"/>
        </w:rPr>
      </w:pPr>
    </w:p>
    <w:p>
      <w:pPr>
        <w:widowControl/>
        <w:jc w:val="left"/>
        <w:textAlignment w:val="center"/>
        <w:rPr>
          <w:rStyle w:val="9"/>
          <w:rFonts w:hint="default" w:hAnsi="宋体"/>
        </w:rPr>
      </w:pPr>
      <w:r>
        <w:rPr>
          <w:rStyle w:val="9"/>
          <w:rFonts w:hint="default" w:hAnsi="宋体"/>
        </w:rPr>
        <w:t xml:space="preserve"> 填报人：                  联系电话：               填报时间： 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合肥市企业新增就业补贴经办机构信息</w:t>
      </w: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瑶海区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人社局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就业促进科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慈湖路与雨山路交口西南角民生中心大厦11楼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0551-64497458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庐阳区就业和社会保障服务中心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庐阳区大房郢路和北二环路交口庐阳市民中心3楼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0551-65699354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蜀山区人社局就业促进科，怀宁路与樊洼路交口民生大厦1811室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0551-65597568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包河区人社局就业促进科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包河大道118号包河区行政服务中心三楼311办公室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0551-63357843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合肥高新区人事劳动局就业保障处 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合肥市望江西路860号合肥高新区管委会1221办公室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0551-65359609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合肥经开区人事劳动局就业人才处 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翡翠路398号合肥经开区管委会B座4楼2425办公室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 0551-63679063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新站高新区政务服务中心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兴淮西路99号A区二楼人社综合业务R5-R8窗口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0551-65777291/65777101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肥东县人社局就业培训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科，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肥东县人社局大楼四楼420室 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0551-67799518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肥西县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人社局就业促进科，肥西县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派河大道与仪武路交口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县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人社局四楼416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0551-68342373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长丰县就业服务中心 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长丰县水湖镇南一环与吴山南路交口政务大楼三楼141-144号窗口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0551-66671191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庐江县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人社局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就业失业管理科，庐江县庐城镇文昌路66号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13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室，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0551-82550997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巢湖市公共就业（人才）服务中心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巢湖市巢湖中路338号 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0551-82312406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jc w:val="center"/>
      <w:rPr>
        <w:rStyle w:val="8"/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  <w:p>
    <w:pPr>
      <w:pStyle w:val="3"/>
      <w:wordWrap w:val="0"/>
      <w:spacing w:line="60" w:lineRule="exact"/>
      <w:ind w:right="720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spacing w:line="60" w:lineRule="exact"/>
      <w:ind w:right="360" w:firstLine="280" w:firstLineChars="100"/>
      <w:jc w:val="both"/>
      <w:rPr>
        <w:rFonts w:ascii="宋体" w:hAnsi="宋体"/>
        <w:kern w:val="0"/>
        <w:sz w:val="28"/>
        <w:szCs w:val="28"/>
      </w:rPr>
    </w:pPr>
  </w:p>
  <w:p>
    <w:pPr>
      <w:pStyle w:val="3"/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592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A184D"/>
    <w:multiLevelType w:val="multilevel"/>
    <w:tmpl w:val="251A18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406"/>
    <w:rsid w:val="00020AEC"/>
    <w:rsid w:val="001F736C"/>
    <w:rsid w:val="00210658"/>
    <w:rsid w:val="002D2BDA"/>
    <w:rsid w:val="002F7FCD"/>
    <w:rsid w:val="0032648D"/>
    <w:rsid w:val="00327C24"/>
    <w:rsid w:val="003423D4"/>
    <w:rsid w:val="00366103"/>
    <w:rsid w:val="00404EDE"/>
    <w:rsid w:val="00541B73"/>
    <w:rsid w:val="00582066"/>
    <w:rsid w:val="005870D5"/>
    <w:rsid w:val="005C3C73"/>
    <w:rsid w:val="00602E65"/>
    <w:rsid w:val="006A370D"/>
    <w:rsid w:val="006C0565"/>
    <w:rsid w:val="006E7975"/>
    <w:rsid w:val="007C7802"/>
    <w:rsid w:val="007D00E8"/>
    <w:rsid w:val="008279A8"/>
    <w:rsid w:val="00983199"/>
    <w:rsid w:val="009A1257"/>
    <w:rsid w:val="00A13D7B"/>
    <w:rsid w:val="00A317A3"/>
    <w:rsid w:val="00A620A8"/>
    <w:rsid w:val="00A85406"/>
    <w:rsid w:val="00AB76BD"/>
    <w:rsid w:val="00AD1F7C"/>
    <w:rsid w:val="00C35A49"/>
    <w:rsid w:val="00D404A7"/>
    <w:rsid w:val="00E65804"/>
    <w:rsid w:val="00EB2367"/>
    <w:rsid w:val="00EC24F1"/>
    <w:rsid w:val="00F74C57"/>
    <w:rsid w:val="041D0000"/>
    <w:rsid w:val="0A111171"/>
    <w:rsid w:val="230C4E2E"/>
    <w:rsid w:val="23931B21"/>
    <w:rsid w:val="28A3528D"/>
    <w:rsid w:val="2904053A"/>
    <w:rsid w:val="2A056E4E"/>
    <w:rsid w:val="2D953EB8"/>
    <w:rsid w:val="2FEF3E3F"/>
    <w:rsid w:val="3504102B"/>
    <w:rsid w:val="377B79A3"/>
    <w:rsid w:val="400C3912"/>
    <w:rsid w:val="49BE2E43"/>
    <w:rsid w:val="4BCD5F6B"/>
    <w:rsid w:val="4D27086E"/>
    <w:rsid w:val="502D4BAA"/>
    <w:rsid w:val="5250582F"/>
    <w:rsid w:val="582C3C43"/>
    <w:rsid w:val="664818B1"/>
    <w:rsid w:val="6A7C0CC2"/>
    <w:rsid w:val="6AED2210"/>
    <w:rsid w:val="7549308D"/>
    <w:rsid w:val="767727CD"/>
    <w:rsid w:val="7F1F9E5E"/>
    <w:rsid w:val="FBFB0B0B"/>
    <w:rsid w:val="FCE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1114</Characters>
  <Lines>9</Lines>
  <Paragraphs>2</Paragraphs>
  <TotalTime>222</TotalTime>
  <ScaleCrop>false</ScaleCrop>
  <LinksUpToDate>false</LinksUpToDate>
  <CharactersWithSpaces>1307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cmm</dc:creator>
  <cp:lastModifiedBy>user</cp:lastModifiedBy>
  <cp:lastPrinted>2022-02-11T16:43:00Z</cp:lastPrinted>
  <dcterms:modified xsi:type="dcterms:W3CDTF">2022-03-16T15:24:26Z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